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spacing w:lineRule="auto" w:after="0" w:line="240" w:before="91"/>
        <w:ind w:left="8954" w:firstLine="0" w:right="-19"/>
        <w:contextualSpacing w:val="0"/>
      </w:pPr>
      <w:r w:rsidRPr="00000000" w:rsidR="00000000" w:rsidDel="00000000">
        <w:drawing>
          <wp:inline distR="0" distT="0" distB="0" distL="0">
            <wp:extent cy="476885" cx="1089025"/>
            <wp:effectExtent t="0" b="0" r="0" l="0"/>
            <wp:docPr id="1" name="image00.jpg"/>
            <a:graphic>
              <a:graphicData uri="http://schemas.openxmlformats.org/drawingml/2006/picture">
                <pic:pic>
                  <pic:nvPicPr>
                    <pic:cNvPr id="0" name="image00.jpg"/>
                    <pic:cNvPicPr preferRelativeResize="0"/>
                  </pic:nvPicPr>
                  <pic:blipFill>
                    <a:blip r:embed="rId5"/>
                    <a:srcRect t="0" b="0" r="0" l="0"/>
                    <a:stretch>
                      <a:fillRect/>
                    </a:stretch>
                  </pic:blipFill>
                  <pic:spPr>
                    <a:xfrm>
                      <a:ext cy="476885" cx="1089025"/>
                    </a:xfrm>
                    <a:prstGeom prst="rect"/>
                    <a:ln/>
                  </pic:spPr>
                </pic:pic>
              </a:graphicData>
            </a:graphic>
          </wp:inline>
        </w:drawing>
      </w:r>
      <w:r w:rsidRPr="00000000" w:rsidR="00000000" w:rsidDel="00000000">
        <w:rPr>
          <w:rtl w:val="0"/>
        </w:rPr>
      </w:r>
    </w:p>
    <w:p w:rsidP="00000000" w:rsidRPr="00000000" w:rsidR="00000000" w:rsidDel="00000000" w:rsidRDefault="00000000">
      <w:pPr>
        <w:spacing w:lineRule="auto" w:after="0" w:before="14"/>
        <w:contextualSpacing w:val="0"/>
      </w:pPr>
      <w:r w:rsidRPr="00000000" w:rsidR="00000000" w:rsidDel="00000000">
        <w:rPr>
          <w:rtl w:val="0"/>
        </w:rPr>
      </w:r>
    </w:p>
    <w:p w:rsidP="00000000" w:rsidRPr="00000000" w:rsidR="00000000" w:rsidDel="00000000" w:rsidRDefault="00000000">
      <w:pPr>
        <w:spacing w:lineRule="auto" w:after="0" w:line="240" w:before="3"/>
        <w:ind w:left="1502" w:firstLine="0" w:right="906"/>
        <w:contextualSpacing w:val="0"/>
        <w:jc w:val="center"/>
      </w:pPr>
      <w:bookmarkStart w:id="0" w:colFirst="0" w:name="h.gjdgxs" w:colLast="0"/>
      <w:bookmarkEnd w:id="0"/>
      <w:r w:rsidRPr="00000000" w:rsidR="00000000" w:rsidDel="00000000">
        <w:rPr>
          <w:rFonts w:cs="Cambria" w:hAnsi="Cambria" w:eastAsia="Cambria" w:ascii="Cambria"/>
          <w:b w:val="1"/>
          <w:sz w:val="40"/>
          <w:rtl w:val="0"/>
        </w:rPr>
        <w:t xml:space="preserve">Ramp‐Up to Readiness™ Annual Plan 2014‐2015  </w:t>
      </w:r>
      <w:r w:rsidRPr="00000000" w:rsidR="00000000" w:rsidDel="00000000">
        <w:rPr>
          <w:rtl w:val="0"/>
        </w:rPr>
      </w:r>
    </w:p>
    <w:p w:rsidP="00000000" w:rsidRPr="00000000" w:rsidR="00000000" w:rsidDel="00000000" w:rsidRDefault="00000000">
      <w:pPr>
        <w:spacing w:lineRule="auto" w:after="0" w:before="11"/>
        <w:contextualSpacing w:val="0"/>
      </w:pPr>
      <w:r w:rsidRPr="00000000" w:rsidR="00000000" w:rsidDel="00000000">
        <w:rPr>
          <w:rtl w:val="0"/>
        </w:rPr>
      </w:r>
    </w:p>
    <w:p w:rsidP="00000000" w:rsidRPr="00000000" w:rsidR="00000000" w:rsidDel="00000000" w:rsidRDefault="00000000">
      <w:pPr>
        <w:spacing w:lineRule="auto" w:after="0" w:line="240"/>
        <w:ind w:left="832" w:firstLine="0" w:right="-19"/>
        <w:contextualSpacing w:val="0"/>
      </w:pPr>
      <w:r w:rsidRPr="00000000" w:rsidR="00000000" w:rsidDel="00000000">
        <w:rPr>
          <w:rFonts w:cs="Cambria" w:hAnsi="Cambria" w:eastAsia="Cambria" w:ascii="Cambria"/>
          <w:b w:val="1"/>
          <w:i w:val="1"/>
          <w:rtl w:val="0"/>
        </w:rPr>
        <w:t xml:space="preserve">Leadership Structure </w:t>
      </w:r>
      <w:r w:rsidRPr="00000000" w:rsidR="00000000" w:rsidDel="00000000">
        <w:rPr>
          <w:rtl w:val="0"/>
        </w:rPr>
      </w:r>
    </w:p>
    <w:p w:rsidP="00000000" w:rsidRPr="00000000" w:rsidR="00000000" w:rsidDel="00000000" w:rsidRDefault="00000000">
      <w:pPr>
        <w:spacing w:lineRule="auto" w:after="0" w:before="9"/>
        <w:contextualSpacing w:val="0"/>
      </w:pPr>
      <w:r w:rsidRPr="00000000" w:rsidR="00000000" w:rsidDel="00000000">
        <w:rPr>
          <w:rtl w:val="0"/>
        </w:rPr>
      </w:r>
    </w:p>
    <w:p w:rsidP="00000000" w:rsidRPr="00000000" w:rsidR="00000000" w:rsidDel="00000000" w:rsidRDefault="00000000">
      <w:pPr>
        <w:spacing w:lineRule="auto" w:after="0" w:line="240"/>
        <w:ind w:left="832" w:firstLine="0" w:right="-19"/>
        <w:contextualSpacing w:val="0"/>
      </w:pPr>
      <w:r w:rsidRPr="00000000" w:rsidR="00000000" w:rsidDel="00000000">
        <w:rPr>
          <w:rFonts w:cs="Cambria" w:hAnsi="Cambria" w:eastAsia="Cambria" w:ascii="Cambria"/>
          <w:rtl w:val="0"/>
        </w:rPr>
        <w:t xml:space="preserve">Identify the Ramp‐Up leadership team members, including their proposed duties; Ramp‐Up coordinator; and a </w:t>
      </w:r>
    </w:p>
    <w:p w:rsidP="00000000" w:rsidRPr="00000000" w:rsidR="00000000" w:rsidDel="00000000" w:rsidRDefault="00000000">
      <w:pPr>
        <w:spacing w:lineRule="auto" w:after="0" w:line="240" w:before="38"/>
        <w:ind w:left="832" w:firstLine="0" w:right="-19"/>
        <w:contextualSpacing w:val="0"/>
      </w:pPr>
      <w:r w:rsidRPr="00000000" w:rsidR="00000000" w:rsidDel="00000000">
        <w:rPr>
          <w:rFonts w:cs="Cambria" w:hAnsi="Cambria" w:eastAsia="Cambria" w:ascii="Cambria"/>
          <w:rtl w:val="0"/>
        </w:rPr>
        <w:t xml:space="preserve">schedule for collaboration surrounding implementation and program evaluation. </w:t>
      </w:r>
    </w:p>
    <w:p w:rsidP="00000000" w:rsidRPr="00000000" w:rsidR="00000000" w:rsidDel="00000000" w:rsidRDefault="00000000">
      <w:pPr>
        <w:spacing w:lineRule="auto" w:after="0" w:before="8"/>
        <w:contextualSpacing w:val="0"/>
      </w:pPr>
      <w:r w:rsidRPr="00000000" w:rsidR="00000000" w:rsidDel="00000000">
        <w:rPr>
          <w:rtl w:val="0"/>
        </w:rPr>
      </w:r>
    </w:p>
    <w:p w:rsidP="00000000" w:rsidRPr="00000000" w:rsidR="00000000" w:rsidDel="00000000" w:rsidRDefault="00000000">
      <w:pPr>
        <w:spacing w:lineRule="auto" w:after="0"/>
        <w:ind w:left="832" w:firstLine="0" w:right="-19"/>
        <w:contextualSpacing w:val="0"/>
      </w:pPr>
      <w:r w:rsidRPr="00000000" w:rsidR="00000000" w:rsidDel="00000000">
        <w:rPr>
          <w:rFonts w:cs="Cambria" w:hAnsi="Cambria" w:eastAsia="Cambria" w:ascii="Cambria"/>
          <w:b w:val="1"/>
          <w:sz w:val="36"/>
          <w:vertAlign w:val="subscript"/>
          <w:rtl w:val="0"/>
        </w:rPr>
        <w:t xml:space="preserve">Ramp‐Up Leadership Team Members: </w:t>
      </w:r>
      <w:r w:rsidRPr="00000000" w:rsidR="00000000" w:rsidDel="00000000">
        <w:rPr>
          <w:rtl w:val="0"/>
        </w:rPr>
      </w:r>
    </w:p>
    <w:p w:rsidP="00000000" w:rsidRPr="00000000" w:rsidR="00000000" w:rsidDel="00000000" w:rsidRDefault="00000000">
      <w:pPr>
        <w:spacing w:lineRule="auto" w:after="0" w:before="6"/>
        <w:contextualSpacing w:val="0"/>
      </w:pPr>
      <w:r w:rsidRPr="00000000" w:rsidR="00000000" w:rsidDel="00000000">
        <w:rPr>
          <w:rtl w:val="0"/>
        </w:rPr>
      </w:r>
    </w:p>
    <w:tbl>
      <w:tblPr>
        <w:tblStyle w:val="KixTable1"/>
        <w:bidiVisual w:val="0"/>
        <w:tblW w:w="10703.0" w:type="dxa"/>
        <w:jc w:val="left"/>
        <w:tblInd w:w="731.0" w:type="dxa"/>
        <w:tblLayout w:type="fixed"/>
        <w:tblLook w:val="0000"/>
      </w:tblPr>
      <w:tblGrid>
        <w:gridCol w:w="1530"/>
        <w:gridCol w:w="3600"/>
        <w:gridCol w:w="5573"/>
      </w:tblGrid>
      <w:tr>
        <w:trPr>
          <w:trHeight w:val="400" w:hRule="atLeast"/>
        </w:trPr>
        <w:tc>
          <w:tcPr>
            <w:tcBorders>
              <w:top w:color="000000" w:space="0" w:val="single" w:sz="4"/>
              <w:left w:color="000000" w:space="0" w:val="single" w:sz="4"/>
              <w:bottom w:color="000000" w:space="0" w:val="single" w:sz="4"/>
              <w:right w:color="000000" w:space="0" w:val="single" w:sz="4"/>
            </w:tcBorders>
          </w:tcPr>
          <w:p w:rsidP="00000000" w:rsidRPr="00000000" w:rsidR="00000000" w:rsidDel="00000000" w:rsidRDefault="00000000">
            <w:pPr>
              <w:spacing w:lineRule="auto" w:after="0"/>
              <w:ind w:left="102" w:firstLine="0" w:right="-19"/>
              <w:contextualSpacing w:val="0"/>
            </w:pPr>
            <w:r w:rsidRPr="00000000" w:rsidR="00000000" w:rsidDel="00000000">
              <w:rPr>
                <w:rFonts w:cs="Cambria" w:hAnsi="Cambria" w:eastAsia="Cambria" w:ascii="Cambria"/>
                <w:b w:val="1"/>
                <w:rtl w:val="0"/>
              </w:rPr>
              <w:t xml:space="preserve">Role </w:t>
            </w:r>
            <w:r w:rsidRPr="00000000" w:rsidR="00000000" w:rsidDel="00000000">
              <w:rPr>
                <w:rtl w:val="0"/>
              </w:rPr>
            </w:r>
          </w:p>
        </w:tc>
        <w:tc>
          <w:tcPr>
            <w:tcBorders>
              <w:top w:color="000000" w:space="0" w:val="single" w:sz="4"/>
              <w:left w:color="000000" w:space="0" w:val="single" w:sz="4"/>
              <w:bottom w:color="000000" w:space="0" w:val="single" w:sz="4"/>
              <w:right w:color="000000" w:space="0" w:val="single" w:sz="4"/>
            </w:tcBorders>
          </w:tcPr>
          <w:p w:rsidP="00000000" w:rsidRPr="00000000" w:rsidR="00000000" w:rsidDel="00000000" w:rsidRDefault="00000000">
            <w:pPr>
              <w:spacing w:lineRule="auto" w:after="0"/>
              <w:ind w:left="102" w:firstLine="0" w:right="-19"/>
              <w:contextualSpacing w:val="0"/>
            </w:pPr>
            <w:r w:rsidRPr="00000000" w:rsidR="00000000" w:rsidDel="00000000">
              <w:rPr>
                <w:rFonts w:cs="Cambria" w:hAnsi="Cambria" w:eastAsia="Cambria" w:ascii="Cambria"/>
                <w:b w:val="1"/>
                <w:rtl w:val="0"/>
              </w:rPr>
              <w:t xml:space="preserve">Person </w:t>
            </w:r>
            <w:r w:rsidRPr="00000000" w:rsidR="00000000" w:rsidDel="00000000">
              <w:rPr>
                <w:rtl w:val="0"/>
              </w:rPr>
            </w:r>
          </w:p>
        </w:tc>
        <w:tc>
          <w:tcPr>
            <w:tcBorders>
              <w:top w:color="000000" w:space="0" w:val="single" w:sz="4"/>
              <w:left w:color="000000" w:space="0" w:val="single" w:sz="4"/>
              <w:bottom w:color="000000" w:space="0" w:val="single" w:sz="4"/>
              <w:right w:color="000000" w:space="0" w:val="single" w:sz="4"/>
            </w:tcBorders>
          </w:tcPr>
          <w:p w:rsidP="00000000" w:rsidRPr="00000000" w:rsidR="00000000" w:rsidDel="00000000" w:rsidRDefault="00000000">
            <w:pPr>
              <w:spacing w:lineRule="auto" w:after="0"/>
              <w:ind w:left="102" w:firstLine="0" w:right="-19"/>
              <w:contextualSpacing w:val="0"/>
            </w:pPr>
            <w:r w:rsidRPr="00000000" w:rsidR="00000000" w:rsidDel="00000000">
              <w:rPr>
                <w:rFonts w:cs="Cambria" w:hAnsi="Cambria" w:eastAsia="Cambria" w:ascii="Cambria"/>
                <w:b w:val="1"/>
                <w:rtl w:val="0"/>
              </w:rPr>
              <w:t xml:space="preserve">Proposed Duties </w:t>
            </w:r>
            <w:r w:rsidRPr="00000000" w:rsidR="00000000" w:rsidDel="00000000">
              <w:rPr>
                <w:rtl w:val="0"/>
              </w:rPr>
            </w:r>
          </w:p>
        </w:tc>
      </w:tr>
      <w:tr>
        <w:trPr>
          <w:trHeight w:val="400" w:hRule="atLeast"/>
        </w:trPr>
        <w:tc>
          <w:tcPr>
            <w:tcBorders>
              <w:top w:color="000000" w:space="0" w:val="single" w:sz="4"/>
              <w:left w:color="000000" w:space="0" w:val="single" w:sz="4"/>
              <w:bottom w:color="000000" w:space="0" w:val="single" w:sz="4"/>
              <w:right w:color="000000" w:space="0" w:val="single" w:sz="4"/>
            </w:tcBorders>
          </w:tcPr>
          <w:p w:rsidP="00000000" w:rsidRPr="00000000" w:rsidR="00000000" w:rsidDel="00000000" w:rsidRDefault="00000000">
            <w:pPr>
              <w:spacing w:lineRule="auto" w:after="0"/>
              <w:ind w:left="102" w:firstLine="0" w:right="-19"/>
              <w:contextualSpacing w:val="0"/>
            </w:pPr>
            <w:r w:rsidRPr="00000000" w:rsidR="00000000" w:rsidDel="00000000">
              <w:rPr>
                <w:rFonts w:cs="Cambria" w:hAnsi="Cambria" w:eastAsia="Cambria" w:ascii="Cambria"/>
                <w:rtl w:val="0"/>
              </w:rPr>
              <w:t xml:space="preserve">Principal </w:t>
            </w:r>
          </w:p>
        </w:tc>
        <w:tc>
          <w:tcPr>
            <w:tcBorders>
              <w:top w:color="000000" w:space="0" w:val="single" w:sz="4"/>
              <w:left w:color="000000" w:space="0" w:val="single" w:sz="4"/>
              <w:bottom w:color="000000" w:space="0" w:val="single" w:sz="4"/>
              <w:right w:color="000000" w:space="0" w:val="single" w:sz="4"/>
            </w:tcBorders>
          </w:tcPr>
          <w:p w:rsidP="00000000" w:rsidRPr="00000000" w:rsidR="00000000" w:rsidDel="00000000" w:rsidRDefault="00000000">
            <w:pPr>
              <w:spacing w:lineRule="auto" w:after="0"/>
              <w:ind w:left="102" w:firstLine="0" w:right="-19"/>
              <w:contextualSpacing w:val="0"/>
            </w:pPr>
            <w:r w:rsidRPr="00000000" w:rsidR="00000000" w:rsidDel="00000000">
              <w:rPr>
                <w:rFonts w:cs="Cambria" w:hAnsi="Cambria" w:eastAsia="Cambria" w:ascii="Cambria"/>
                <w:b w:val="1"/>
                <w:rtl w:val="0"/>
              </w:rPr>
              <w:t xml:space="preserve"> Brian Kazmierczak</w:t>
            </w:r>
            <w:r w:rsidRPr="00000000" w:rsidR="00000000" w:rsidDel="00000000">
              <w:rPr>
                <w:rtl w:val="0"/>
              </w:rPr>
            </w:r>
          </w:p>
        </w:tc>
        <w:tc>
          <w:tcPr>
            <w:tcBorders>
              <w:top w:color="000000" w:space="0" w:val="single" w:sz="4"/>
              <w:left w:color="000000" w:space="0" w:val="single" w:sz="4"/>
              <w:bottom w:color="000000" w:space="0" w:val="single" w:sz="4"/>
              <w:right w:color="000000" w:space="0" w:val="single" w:sz="4"/>
            </w:tcBorders>
          </w:tcPr>
          <w:p w:rsidP="00000000" w:rsidRPr="00000000" w:rsidR="00000000" w:rsidDel="00000000" w:rsidRDefault="00000000">
            <w:pPr>
              <w:spacing w:lineRule="auto" w:after="0"/>
              <w:ind w:left="102" w:firstLine="0" w:right="-19"/>
              <w:contextualSpacing w:val="0"/>
            </w:pPr>
            <w:r w:rsidRPr="00000000" w:rsidR="00000000" w:rsidDel="00000000">
              <w:rPr>
                <w:rFonts w:cs="Cambria" w:hAnsi="Cambria" w:eastAsia="Cambria" w:ascii="Cambria"/>
                <w:color w:val="0000ff"/>
                <w:rtl w:val="0"/>
              </w:rPr>
              <w:t xml:space="preserve"> Oversight, Support, and Accountability </w:t>
            </w:r>
          </w:p>
        </w:tc>
      </w:tr>
      <w:tr>
        <w:trPr>
          <w:trHeight w:val="400" w:hRule="atLeast"/>
        </w:trPr>
        <w:tc>
          <w:tcPr>
            <w:tcBorders>
              <w:top w:color="000000" w:space="0" w:val="single" w:sz="4"/>
              <w:left w:color="000000" w:space="0" w:val="single" w:sz="4"/>
              <w:bottom w:color="000000" w:space="0" w:val="single" w:sz="4"/>
              <w:right w:color="000000" w:space="0" w:val="single" w:sz="4"/>
            </w:tcBorders>
          </w:tcPr>
          <w:p w:rsidP="00000000" w:rsidRPr="00000000" w:rsidR="00000000" w:rsidDel="00000000" w:rsidRDefault="00000000">
            <w:pPr>
              <w:spacing w:lineRule="auto" w:after="0" w:line="240"/>
              <w:ind w:left="102" w:firstLine="0" w:right="-19"/>
              <w:contextualSpacing w:val="0"/>
            </w:pPr>
            <w:r w:rsidRPr="00000000" w:rsidR="00000000" w:rsidDel="00000000">
              <w:rPr>
                <w:rFonts w:cs="Cambria" w:hAnsi="Cambria" w:eastAsia="Cambria" w:ascii="Cambria"/>
                <w:rtl w:val="0"/>
              </w:rPr>
              <w:t xml:space="preserve">Counselor </w:t>
            </w:r>
          </w:p>
        </w:tc>
        <w:tc>
          <w:tcPr>
            <w:tcBorders>
              <w:top w:color="000000" w:space="0" w:val="single" w:sz="4"/>
              <w:left w:color="000000" w:space="0" w:val="single" w:sz="4"/>
              <w:bottom w:color="000000" w:space="0" w:val="single" w:sz="4"/>
              <w:right w:color="000000" w:space="0" w:val="single" w:sz="4"/>
            </w:tcBorders>
          </w:tcPr>
          <w:p w:rsidP="00000000" w:rsidRPr="00000000" w:rsidR="00000000" w:rsidDel="00000000" w:rsidRDefault="00000000">
            <w:pPr>
              <w:spacing w:lineRule="auto" w:after="0" w:line="240"/>
              <w:ind w:left="102" w:firstLine="0" w:right="-19"/>
              <w:contextualSpacing w:val="0"/>
            </w:pPr>
            <w:r w:rsidRPr="00000000" w:rsidR="00000000" w:rsidDel="00000000">
              <w:rPr>
                <w:rFonts w:cs="Cambria" w:hAnsi="Cambria" w:eastAsia="Cambria" w:ascii="Cambria"/>
                <w:b w:val="1"/>
                <w:rtl w:val="0"/>
              </w:rPr>
              <w:t xml:space="preserve"> Alycia Dammer</w:t>
            </w:r>
            <w:r w:rsidRPr="00000000" w:rsidR="00000000" w:rsidDel="00000000">
              <w:rPr>
                <w:rtl w:val="0"/>
              </w:rPr>
            </w:r>
          </w:p>
        </w:tc>
        <w:tc>
          <w:tcPr>
            <w:tcBorders>
              <w:top w:color="000000" w:space="0" w:val="single" w:sz="4"/>
              <w:left w:color="000000" w:space="0" w:val="single" w:sz="4"/>
              <w:bottom w:color="000000" w:space="0" w:val="single" w:sz="4"/>
              <w:right w:color="000000" w:space="0" w:val="single" w:sz="4"/>
            </w:tcBorders>
          </w:tcPr>
          <w:p w:rsidP="00000000" w:rsidRPr="00000000" w:rsidR="00000000" w:rsidDel="00000000" w:rsidRDefault="00000000">
            <w:pPr>
              <w:spacing w:lineRule="auto" w:after="0" w:line="240"/>
              <w:ind w:left="102" w:firstLine="0" w:right="-19"/>
              <w:contextualSpacing w:val="0"/>
            </w:pPr>
            <w:r w:rsidRPr="00000000" w:rsidR="00000000" w:rsidDel="00000000">
              <w:rPr>
                <w:rFonts w:cs="Cambria" w:hAnsi="Cambria" w:eastAsia="Cambria" w:ascii="Cambria"/>
                <w:color w:val="0000ff"/>
                <w:rtl w:val="0"/>
              </w:rPr>
              <w:t xml:space="preserve"> Schedule and Local College/Career Integration </w:t>
            </w:r>
          </w:p>
        </w:tc>
      </w:tr>
      <w:tr>
        <w:trPr>
          <w:trHeight w:val="400" w:hRule="atLeast"/>
        </w:trPr>
        <w:tc>
          <w:tcPr>
            <w:tcBorders>
              <w:top w:color="000000" w:space="0" w:val="single" w:sz="4"/>
              <w:left w:color="000000" w:space="0" w:val="single" w:sz="4"/>
              <w:bottom w:color="000000" w:space="0" w:val="single" w:sz="4"/>
              <w:right w:color="000000" w:space="0" w:val="single" w:sz="4"/>
            </w:tcBorders>
          </w:tcPr>
          <w:p w:rsidP="00000000" w:rsidRPr="00000000" w:rsidR="00000000" w:rsidDel="00000000" w:rsidRDefault="00000000">
            <w:pPr>
              <w:spacing w:lineRule="auto" w:after="0" w:line="240"/>
              <w:ind w:left="102" w:firstLine="0" w:right="-19"/>
              <w:contextualSpacing w:val="0"/>
            </w:pPr>
            <w:r w:rsidRPr="00000000" w:rsidR="00000000" w:rsidDel="00000000">
              <w:rPr>
                <w:rFonts w:cs="Cambria" w:hAnsi="Cambria" w:eastAsia="Cambria" w:ascii="Cambria"/>
                <w:rtl w:val="0"/>
              </w:rPr>
              <w:t xml:space="preserve">Teacher </w:t>
            </w:r>
          </w:p>
        </w:tc>
        <w:tc>
          <w:tcPr>
            <w:tcBorders>
              <w:top w:color="000000" w:space="0" w:val="single" w:sz="4"/>
              <w:left w:color="000000" w:space="0" w:val="single" w:sz="4"/>
              <w:bottom w:color="000000" w:space="0" w:val="single" w:sz="4"/>
              <w:right w:color="000000" w:space="0" w:val="single" w:sz="4"/>
            </w:tcBorders>
          </w:tcPr>
          <w:p w:rsidP="00000000" w:rsidRPr="00000000" w:rsidR="00000000" w:rsidDel="00000000" w:rsidRDefault="00000000">
            <w:pPr>
              <w:spacing w:lineRule="auto" w:after="0" w:line="240"/>
              <w:ind w:left="102" w:firstLine="0" w:right="-19"/>
              <w:contextualSpacing w:val="0"/>
            </w:pPr>
            <w:r w:rsidRPr="00000000" w:rsidR="00000000" w:rsidDel="00000000">
              <w:rPr>
                <w:rFonts w:cs="Cambria" w:hAnsi="Cambria" w:eastAsia="Cambria" w:ascii="Cambria"/>
                <w:b w:val="1"/>
                <w:rtl w:val="0"/>
              </w:rPr>
              <w:t xml:space="preserve">Kari Johnson</w:t>
            </w:r>
            <w:r w:rsidRPr="00000000" w:rsidR="00000000" w:rsidDel="00000000">
              <w:rPr>
                <w:rtl w:val="0"/>
              </w:rPr>
            </w:r>
          </w:p>
        </w:tc>
        <w:tc>
          <w:tcPr>
            <w:tcBorders>
              <w:top w:color="000000" w:space="0" w:val="single" w:sz="4"/>
              <w:left w:color="000000" w:space="0" w:val="single" w:sz="4"/>
              <w:bottom w:color="000000" w:space="0" w:val="single" w:sz="4"/>
              <w:right w:color="000000" w:space="0" w:val="single" w:sz="4"/>
            </w:tcBorders>
          </w:tcPr>
          <w:p w:rsidP="00000000" w:rsidRPr="00000000" w:rsidR="00000000" w:rsidDel="00000000" w:rsidRDefault="00000000">
            <w:pPr>
              <w:spacing w:lineRule="auto" w:after="0" w:line="240"/>
              <w:ind w:left="102" w:firstLine="0" w:right="-19"/>
              <w:contextualSpacing w:val="0"/>
            </w:pPr>
            <w:r w:rsidRPr="00000000" w:rsidR="00000000" w:rsidDel="00000000">
              <w:rPr>
                <w:rFonts w:cs="Cambria" w:hAnsi="Cambria" w:eastAsia="Cambria" w:ascii="Cambria"/>
                <w:color w:val="0000ff"/>
                <w:rtl w:val="0"/>
              </w:rPr>
              <w:t xml:space="preserve"> Implementation Expert</w:t>
            </w:r>
          </w:p>
        </w:tc>
      </w:tr>
      <w:tr>
        <w:trPr>
          <w:trHeight w:val="400" w:hRule="atLeast"/>
        </w:trPr>
        <w:tc>
          <w:tcPr>
            <w:tcBorders>
              <w:top w:color="000000" w:space="0" w:val="single" w:sz="4"/>
              <w:left w:color="000000" w:space="0" w:val="single" w:sz="4"/>
              <w:bottom w:color="000000" w:space="0" w:val="single" w:sz="4"/>
              <w:right w:color="000000" w:space="0" w:val="single" w:sz="4"/>
            </w:tcBorders>
          </w:tcPr>
          <w:p w:rsidP="00000000" w:rsidRPr="00000000" w:rsidR="00000000" w:rsidDel="00000000" w:rsidRDefault="00000000">
            <w:pPr>
              <w:spacing w:lineRule="auto" w:after="0"/>
              <w:ind w:left="102" w:firstLine="0" w:right="-19"/>
              <w:contextualSpacing w:val="0"/>
            </w:pPr>
            <w:r w:rsidRPr="00000000" w:rsidR="00000000" w:rsidDel="00000000">
              <w:rPr>
                <w:rFonts w:cs="Cambria" w:hAnsi="Cambria" w:eastAsia="Cambria" w:ascii="Cambria"/>
                <w:b w:val="1"/>
                <w:rtl w:val="0"/>
              </w:rPr>
              <w:t xml:space="preserve"> </w:t>
            </w:r>
            <w:r w:rsidRPr="00000000" w:rsidR="00000000" w:rsidDel="00000000">
              <w:rPr>
                <w:rFonts w:cs="Cambria" w:hAnsi="Cambria" w:eastAsia="Cambria" w:ascii="Cambria"/>
                <w:rtl w:val="0"/>
              </w:rPr>
              <w:t xml:space="preserve">Teacher</w:t>
            </w:r>
          </w:p>
        </w:tc>
        <w:tc>
          <w:tcPr>
            <w:tcBorders>
              <w:top w:color="000000" w:space="0" w:val="single" w:sz="4"/>
              <w:left w:color="000000" w:space="0" w:val="single" w:sz="4"/>
              <w:bottom w:color="000000" w:space="0" w:val="single" w:sz="4"/>
              <w:right w:color="000000" w:space="0" w:val="single" w:sz="4"/>
            </w:tcBorders>
          </w:tcPr>
          <w:p w:rsidP="00000000" w:rsidRPr="00000000" w:rsidR="00000000" w:rsidDel="00000000" w:rsidRDefault="00000000">
            <w:pPr>
              <w:spacing w:lineRule="auto" w:after="0"/>
              <w:ind w:left="102" w:firstLine="0" w:right="-19"/>
              <w:contextualSpacing w:val="0"/>
            </w:pPr>
            <w:r w:rsidRPr="00000000" w:rsidR="00000000" w:rsidDel="00000000">
              <w:rPr>
                <w:rFonts w:cs="Cambria" w:hAnsi="Cambria" w:eastAsia="Cambria" w:ascii="Cambria"/>
                <w:b w:val="1"/>
                <w:rtl w:val="0"/>
              </w:rPr>
              <w:t xml:space="preserve">Corey Hunt</w:t>
            </w:r>
          </w:p>
        </w:tc>
        <w:tc>
          <w:tcPr>
            <w:tcBorders>
              <w:top w:color="000000" w:space="0" w:val="single" w:sz="4"/>
              <w:left w:color="000000" w:space="0" w:val="single" w:sz="4"/>
              <w:bottom w:color="000000" w:space="0" w:val="single" w:sz="4"/>
              <w:right w:color="000000" w:space="0" w:val="single" w:sz="4"/>
            </w:tcBorders>
          </w:tcPr>
          <w:p w:rsidP="00000000" w:rsidRPr="00000000" w:rsidR="00000000" w:rsidDel="00000000" w:rsidRDefault="00000000">
            <w:pPr>
              <w:spacing w:lineRule="auto" w:after="0"/>
              <w:ind w:left="102" w:firstLine="0" w:right="-19"/>
              <w:contextualSpacing w:val="0"/>
            </w:pPr>
            <w:r w:rsidRPr="00000000" w:rsidR="00000000" w:rsidDel="00000000">
              <w:rPr>
                <w:rFonts w:cs="Cambria" w:hAnsi="Cambria" w:eastAsia="Cambria" w:ascii="Cambria"/>
                <w:color w:val="0000ff"/>
                <w:rtl w:val="0"/>
              </w:rPr>
              <w:t xml:space="preserve"> Teacher Rep</w:t>
            </w:r>
          </w:p>
        </w:tc>
      </w:tr>
      <w:tr>
        <w:trPr>
          <w:trHeight w:val="400" w:hRule="atLeast"/>
        </w:trPr>
        <w:tc>
          <w:tcPr>
            <w:tcBorders>
              <w:top w:color="000000" w:space="0" w:val="single" w:sz="4"/>
              <w:left w:color="000000" w:space="0" w:val="single" w:sz="4"/>
              <w:bottom w:color="000000" w:space="0" w:val="single" w:sz="4"/>
              <w:right w:color="000000" w:space="0" w:val="single" w:sz="4"/>
            </w:tcBorders>
          </w:tcPr>
          <w:p w:rsidP="00000000" w:rsidRPr="00000000" w:rsidR="00000000" w:rsidDel="00000000" w:rsidRDefault="00000000">
            <w:pPr>
              <w:spacing w:lineRule="auto" w:after="0"/>
              <w:ind w:left="102" w:firstLine="0" w:right="-19"/>
              <w:contextualSpacing w:val="0"/>
            </w:pPr>
            <w:r w:rsidRPr="00000000" w:rsidR="00000000" w:rsidDel="00000000">
              <w:rPr>
                <w:rFonts w:cs="Cambria" w:hAnsi="Cambria" w:eastAsia="Cambria" w:ascii="Cambria"/>
                <w:b w:val="1"/>
                <w:rtl w:val="0"/>
              </w:rPr>
              <w:t xml:space="preserve"> </w:t>
            </w:r>
            <w:r w:rsidRPr="00000000" w:rsidR="00000000" w:rsidDel="00000000">
              <w:rPr>
                <w:rFonts w:cs="Cambria" w:hAnsi="Cambria" w:eastAsia="Cambria" w:ascii="Cambria"/>
                <w:rtl w:val="0"/>
              </w:rPr>
              <w:t xml:space="preserve">Teacher</w:t>
            </w:r>
          </w:p>
        </w:tc>
        <w:tc>
          <w:tcPr>
            <w:tcBorders>
              <w:top w:color="000000" w:space="0" w:val="single" w:sz="4"/>
              <w:left w:color="000000" w:space="0" w:val="single" w:sz="4"/>
              <w:bottom w:color="000000" w:space="0" w:val="single" w:sz="4"/>
              <w:right w:color="000000" w:space="0" w:val="single" w:sz="4"/>
            </w:tcBorders>
          </w:tcPr>
          <w:p w:rsidP="00000000" w:rsidRPr="00000000" w:rsidR="00000000" w:rsidDel="00000000" w:rsidRDefault="00000000">
            <w:pPr>
              <w:spacing w:lineRule="auto" w:after="0"/>
              <w:ind w:left="102" w:firstLine="0" w:right="-19"/>
              <w:contextualSpacing w:val="0"/>
            </w:pPr>
            <w:r w:rsidRPr="00000000" w:rsidR="00000000" w:rsidDel="00000000">
              <w:rPr>
                <w:rFonts w:cs="Cambria" w:hAnsi="Cambria" w:eastAsia="Cambria" w:ascii="Cambria"/>
                <w:b w:val="1"/>
                <w:rtl w:val="0"/>
              </w:rPr>
              <w:t xml:space="preserve">Kristin Helland</w:t>
            </w:r>
            <w:r w:rsidRPr="00000000" w:rsidR="00000000" w:rsidDel="00000000">
              <w:rPr>
                <w:rtl w:val="0"/>
              </w:rPr>
            </w:r>
          </w:p>
        </w:tc>
        <w:tc>
          <w:tcPr>
            <w:tcBorders>
              <w:top w:color="000000" w:space="0" w:val="single" w:sz="4"/>
              <w:left w:color="000000" w:space="0" w:val="single" w:sz="4"/>
              <w:bottom w:color="000000" w:space="0" w:val="single" w:sz="4"/>
              <w:right w:color="000000" w:space="0" w:val="single" w:sz="4"/>
            </w:tcBorders>
          </w:tcPr>
          <w:p w:rsidP="00000000" w:rsidRPr="00000000" w:rsidR="00000000" w:rsidDel="00000000" w:rsidRDefault="00000000">
            <w:pPr>
              <w:spacing w:lineRule="auto" w:after="0"/>
              <w:ind w:left="102" w:firstLine="0" w:right="-19"/>
              <w:contextualSpacing w:val="0"/>
            </w:pPr>
            <w:r w:rsidRPr="00000000" w:rsidR="00000000" w:rsidDel="00000000">
              <w:rPr>
                <w:rFonts w:cs="Cambria" w:hAnsi="Cambria" w:eastAsia="Cambria" w:ascii="Cambria"/>
                <w:color w:val="0000ff"/>
                <w:rtl w:val="0"/>
              </w:rPr>
              <w:t xml:space="preserve">Teacher Rep</w:t>
            </w:r>
          </w:p>
        </w:tc>
      </w:tr>
      <w:tr>
        <w:trPr>
          <w:trHeight w:val="400" w:hRule="atLeast"/>
        </w:trPr>
        <w:tc>
          <w:tcPr>
            <w:tcBorders>
              <w:top w:color="000000" w:space="0" w:val="single" w:sz="4"/>
              <w:left w:color="000000" w:space="0" w:val="single" w:sz="4"/>
              <w:bottom w:color="000000" w:space="0" w:val="single" w:sz="4"/>
              <w:right w:color="000000" w:space="0" w:val="single" w:sz="4"/>
            </w:tcBorders>
          </w:tcPr>
          <w:p w:rsidP="00000000" w:rsidRPr="00000000" w:rsidR="00000000" w:rsidDel="00000000" w:rsidRDefault="00000000">
            <w:pPr>
              <w:spacing w:lineRule="auto" w:after="0"/>
              <w:ind w:left="102" w:firstLine="0" w:right="-19"/>
              <w:contextualSpacing w:val="0"/>
            </w:pPr>
            <w:r w:rsidRPr="00000000" w:rsidR="00000000" w:rsidDel="00000000">
              <w:rPr>
                <w:rFonts w:cs="Cambria" w:hAnsi="Cambria" w:eastAsia="Cambria" w:ascii="Cambria"/>
                <w:rtl w:val="0"/>
              </w:rPr>
              <w:t xml:space="preserve"> Teacher</w:t>
            </w:r>
          </w:p>
        </w:tc>
        <w:tc>
          <w:tcPr>
            <w:tcBorders>
              <w:top w:color="000000" w:space="0" w:val="single" w:sz="4"/>
              <w:left w:color="000000" w:space="0" w:val="single" w:sz="4"/>
              <w:bottom w:color="000000" w:space="0" w:val="single" w:sz="4"/>
              <w:right w:color="000000" w:space="0" w:val="single" w:sz="4"/>
            </w:tcBorders>
          </w:tcPr>
          <w:p w:rsidP="00000000" w:rsidRPr="00000000" w:rsidR="00000000" w:rsidDel="00000000" w:rsidRDefault="00000000">
            <w:pPr>
              <w:spacing w:lineRule="auto" w:after="0"/>
              <w:ind w:left="102" w:firstLine="0" w:right="-19"/>
              <w:contextualSpacing w:val="0"/>
            </w:pPr>
            <w:r w:rsidRPr="00000000" w:rsidR="00000000" w:rsidDel="00000000">
              <w:rPr>
                <w:rFonts w:cs="Cambria" w:hAnsi="Cambria" w:eastAsia="Cambria" w:ascii="Cambria"/>
                <w:b w:val="1"/>
                <w:rtl w:val="0"/>
              </w:rPr>
              <w:t xml:space="preserve">Sheryl Pollman-Biitner</w:t>
            </w:r>
            <w:r w:rsidRPr="00000000" w:rsidR="00000000" w:rsidDel="00000000">
              <w:rPr>
                <w:rtl w:val="0"/>
              </w:rPr>
            </w:r>
          </w:p>
        </w:tc>
        <w:tc>
          <w:tcPr>
            <w:tcBorders>
              <w:top w:color="000000" w:space="0" w:val="single" w:sz="4"/>
              <w:left w:color="000000" w:space="0" w:val="single" w:sz="4"/>
              <w:bottom w:color="000000" w:space="0" w:val="single" w:sz="4"/>
              <w:right w:color="000000" w:space="0" w:val="single" w:sz="4"/>
            </w:tcBorders>
          </w:tcPr>
          <w:p w:rsidP="00000000" w:rsidRPr="00000000" w:rsidR="00000000" w:rsidDel="00000000" w:rsidRDefault="00000000">
            <w:pPr>
              <w:spacing w:lineRule="auto" w:after="0"/>
              <w:ind w:left="102" w:firstLine="0" w:right="-19"/>
              <w:contextualSpacing w:val="0"/>
            </w:pPr>
            <w:r w:rsidRPr="00000000" w:rsidR="00000000" w:rsidDel="00000000">
              <w:rPr>
                <w:rFonts w:cs="Cambria" w:hAnsi="Cambria" w:eastAsia="Cambria" w:ascii="Cambria"/>
                <w:color w:val="0000ff"/>
                <w:rtl w:val="0"/>
              </w:rPr>
              <w:t xml:space="preserve">Teacher Rep</w:t>
            </w:r>
          </w:p>
        </w:tc>
      </w:tr>
    </w:tbl>
    <w:p w:rsidP="00000000" w:rsidRPr="00000000" w:rsidR="00000000" w:rsidDel="00000000" w:rsidRDefault="00000000">
      <w:pPr>
        <w:spacing w:lineRule="auto" w:after="0" w:before="1"/>
        <w:contextualSpacing w:val="0"/>
      </w:pPr>
      <w:r w:rsidRPr="00000000" w:rsidR="00000000" w:rsidDel="00000000">
        <w:rPr>
          <w:rtl w:val="0"/>
        </w:rPr>
      </w:r>
    </w:p>
    <w:p w:rsidP="00000000" w:rsidRPr="00000000" w:rsidR="00000000" w:rsidDel="00000000" w:rsidRDefault="00000000">
      <w:pPr>
        <w:spacing w:lineRule="auto" w:after="0"/>
        <w:contextualSpacing w:val="0"/>
      </w:pPr>
      <w:r w:rsidRPr="00000000" w:rsidR="00000000" w:rsidDel="00000000">
        <w:rPr>
          <w:rtl w:val="0"/>
        </w:rPr>
      </w:r>
    </w:p>
    <w:p w:rsidP="00000000" w:rsidRPr="00000000" w:rsidR="00000000" w:rsidDel="00000000" w:rsidRDefault="00000000">
      <w:pPr>
        <w:spacing w:lineRule="auto" w:after="0" w:before="29"/>
        <w:ind w:left="832" w:firstLine="0" w:right="-19"/>
        <w:contextualSpacing w:val="0"/>
      </w:pPr>
      <w:r w:rsidRPr="00000000" w:rsidR="00000000" w:rsidDel="00000000">
        <w:rPr>
          <w:rFonts w:cs="Cambria" w:hAnsi="Cambria" w:eastAsia="Cambria" w:ascii="Cambria"/>
          <w:b w:val="1"/>
          <w:sz w:val="36"/>
          <w:vertAlign w:val="subscript"/>
          <w:rtl w:val="0"/>
        </w:rPr>
        <w:t xml:space="preserve">Ramp‐Up Coordinator: </w:t>
      </w:r>
      <w:r w:rsidRPr="00000000" w:rsidR="00000000" w:rsidDel="00000000">
        <w:rPr>
          <w:rtl w:val="0"/>
        </w:rPr>
      </w:r>
    </w:p>
    <w:p w:rsidP="00000000" w:rsidRPr="00000000" w:rsidR="00000000" w:rsidDel="00000000" w:rsidRDefault="00000000">
      <w:pPr>
        <w:spacing w:lineRule="auto" w:after="0" w:before="6"/>
        <w:contextualSpacing w:val="0"/>
      </w:pPr>
      <w:r w:rsidRPr="00000000" w:rsidR="00000000" w:rsidDel="00000000">
        <w:rPr>
          <w:rtl w:val="0"/>
        </w:rPr>
      </w:r>
    </w:p>
    <w:tbl>
      <w:tblPr>
        <w:tblStyle w:val="KixTable2"/>
        <w:bidiVisual w:val="0"/>
        <w:tblW w:w="10620.0" w:type="dxa"/>
        <w:jc w:val="left"/>
        <w:tblInd w:w="731.0" w:type="dxa"/>
        <w:tblLayout w:type="fixed"/>
        <w:tblLook w:val="0000"/>
      </w:tblPr>
      <w:tblGrid>
        <w:gridCol w:w="2250"/>
        <w:gridCol w:w="1620"/>
        <w:gridCol w:w="2250"/>
        <w:gridCol w:w="1298"/>
        <w:gridCol w:w="3202"/>
      </w:tblGrid>
      <w:tr>
        <w:trPr>
          <w:trHeight w:val="400" w:hRule="atLeast"/>
        </w:trPr>
        <w:tc>
          <w:tcPr>
            <w:tcBorders>
              <w:top w:color="000000" w:space="0" w:val="single" w:sz="4"/>
              <w:left w:color="000000" w:space="0" w:val="single" w:sz="4"/>
              <w:bottom w:color="000000" w:space="0" w:val="single" w:sz="4"/>
              <w:right w:color="000000" w:space="0" w:val="single" w:sz="4"/>
            </w:tcBorders>
          </w:tcPr>
          <w:p w:rsidP="00000000" w:rsidRPr="00000000" w:rsidR="00000000" w:rsidDel="00000000" w:rsidRDefault="00000000">
            <w:pPr>
              <w:spacing w:lineRule="auto" w:after="0"/>
              <w:ind w:left="102" w:firstLine="0" w:right="-19"/>
              <w:contextualSpacing w:val="0"/>
            </w:pPr>
            <w:r w:rsidRPr="00000000" w:rsidR="00000000" w:rsidDel="00000000">
              <w:rPr>
                <w:rFonts w:cs="Cambria" w:hAnsi="Cambria" w:eastAsia="Cambria" w:ascii="Cambria"/>
                <w:rtl w:val="0"/>
              </w:rPr>
              <w:t xml:space="preserve">Name </w:t>
            </w:r>
          </w:p>
        </w:tc>
        <w:tc>
          <w:tcPr>
            <w:tcBorders>
              <w:top w:color="000000" w:space="0" w:val="single" w:sz="4"/>
              <w:left w:color="000000" w:space="0" w:val="single" w:sz="4"/>
              <w:bottom w:color="000000" w:space="0" w:val="single" w:sz="4"/>
              <w:right w:color="000000" w:space="0" w:val="single" w:sz="4"/>
            </w:tcBorders>
          </w:tcPr>
          <w:p w:rsidP="00000000" w:rsidRPr="00000000" w:rsidR="00000000" w:rsidDel="00000000" w:rsidRDefault="00000000">
            <w:pPr>
              <w:spacing w:lineRule="auto" w:after="0"/>
              <w:ind w:left="103" w:firstLine="0" w:right="-19"/>
              <w:contextualSpacing w:val="0"/>
            </w:pPr>
            <w:r w:rsidRPr="00000000" w:rsidR="00000000" w:rsidDel="00000000">
              <w:rPr>
                <w:rFonts w:cs="Cambria" w:hAnsi="Cambria" w:eastAsia="Cambria" w:ascii="Cambria"/>
                <w:rtl w:val="0"/>
              </w:rPr>
              <w:t xml:space="preserve">Title </w:t>
            </w:r>
          </w:p>
        </w:tc>
        <w:tc>
          <w:tcPr>
            <w:tcBorders>
              <w:top w:color="000000" w:space="0" w:val="single" w:sz="4"/>
              <w:left w:color="000000" w:space="0" w:val="single" w:sz="4"/>
              <w:bottom w:color="000000" w:space="0" w:val="single" w:sz="4"/>
              <w:right w:color="000000" w:space="0" w:val="single" w:sz="4"/>
            </w:tcBorders>
          </w:tcPr>
          <w:p w:rsidP="00000000" w:rsidRPr="00000000" w:rsidR="00000000" w:rsidDel="00000000" w:rsidRDefault="00000000">
            <w:pPr>
              <w:spacing w:lineRule="auto" w:after="0"/>
              <w:ind w:left="102" w:firstLine="0" w:right="-19"/>
              <w:contextualSpacing w:val="0"/>
            </w:pPr>
            <w:r w:rsidRPr="00000000" w:rsidR="00000000" w:rsidDel="00000000">
              <w:rPr>
                <w:rFonts w:cs="Cambria" w:hAnsi="Cambria" w:eastAsia="Cambria" w:ascii="Cambria"/>
                <w:rtl w:val="0"/>
              </w:rPr>
              <w:t xml:space="preserve">Email </w:t>
            </w:r>
          </w:p>
        </w:tc>
        <w:tc>
          <w:tcPr>
            <w:tcBorders>
              <w:top w:color="000000" w:space="0" w:val="single" w:sz="4"/>
              <w:left w:color="000000" w:space="0" w:val="single" w:sz="4"/>
              <w:bottom w:color="000000" w:space="0" w:val="single" w:sz="4"/>
              <w:right w:color="000000" w:space="0" w:val="single" w:sz="4"/>
            </w:tcBorders>
          </w:tcPr>
          <w:p w:rsidP="00000000" w:rsidRPr="00000000" w:rsidR="00000000" w:rsidDel="00000000" w:rsidRDefault="00000000">
            <w:pPr>
              <w:spacing w:lineRule="auto" w:after="0"/>
              <w:ind w:left="103" w:firstLine="0" w:right="-19"/>
              <w:contextualSpacing w:val="0"/>
            </w:pPr>
            <w:r w:rsidRPr="00000000" w:rsidR="00000000" w:rsidDel="00000000">
              <w:rPr>
                <w:rFonts w:cs="Cambria" w:hAnsi="Cambria" w:eastAsia="Cambria" w:ascii="Cambria"/>
                <w:rtl w:val="0"/>
              </w:rPr>
              <w:t xml:space="preserve">Phone </w:t>
            </w:r>
          </w:p>
        </w:tc>
        <w:tc>
          <w:tcPr>
            <w:tcBorders>
              <w:top w:color="000000" w:space="0" w:val="single" w:sz="4"/>
              <w:left w:color="000000" w:space="0" w:val="single" w:sz="4"/>
              <w:bottom w:color="000000" w:space="0" w:val="single" w:sz="4"/>
              <w:right w:color="000000" w:space="0" w:val="single" w:sz="4"/>
            </w:tcBorders>
          </w:tcPr>
          <w:p w:rsidP="00000000" w:rsidRPr="00000000" w:rsidR="00000000" w:rsidDel="00000000" w:rsidRDefault="00000000">
            <w:pPr>
              <w:spacing w:lineRule="auto" w:after="0"/>
              <w:ind w:left="104" w:firstLine="0" w:right="-19"/>
              <w:contextualSpacing w:val="0"/>
            </w:pPr>
            <w:r w:rsidRPr="00000000" w:rsidR="00000000" w:rsidDel="00000000">
              <w:rPr>
                <w:rFonts w:cs="Cambria" w:hAnsi="Cambria" w:eastAsia="Cambria" w:ascii="Cambria"/>
                <w:rtl w:val="0"/>
              </w:rPr>
              <w:t xml:space="preserve">Mailing address </w:t>
            </w:r>
          </w:p>
        </w:tc>
      </w:tr>
      <w:tr>
        <w:trPr>
          <w:trHeight w:val="1200" w:hRule="atLeast"/>
        </w:trPr>
        <w:tc>
          <w:tcPr>
            <w:tcBorders>
              <w:top w:color="000000" w:space="0" w:val="single" w:sz="4"/>
              <w:left w:color="000000" w:space="0" w:val="single" w:sz="4"/>
              <w:bottom w:color="000000" w:space="0" w:val="single" w:sz="4"/>
              <w:right w:color="000000" w:space="0" w:val="single" w:sz="4"/>
            </w:tcBorders>
          </w:tcPr>
          <w:p w:rsidP="00000000" w:rsidRPr="00000000" w:rsidR="00000000" w:rsidDel="00000000" w:rsidRDefault="00000000">
            <w:pPr>
              <w:spacing w:lineRule="auto" w:after="0"/>
              <w:ind w:left="102" w:firstLine="0" w:right="-19"/>
              <w:contextualSpacing w:val="0"/>
            </w:pPr>
            <w:r w:rsidRPr="00000000" w:rsidR="00000000" w:rsidDel="00000000">
              <w:rPr>
                <w:rFonts w:cs="Cambria" w:hAnsi="Cambria" w:eastAsia="Cambria" w:ascii="Cambria"/>
                <w:rtl w:val="0"/>
              </w:rPr>
              <w:t xml:space="preserve"> Courtney Oetterer</w:t>
            </w:r>
          </w:p>
          <w:p w:rsidP="00000000" w:rsidRPr="00000000" w:rsidR="00000000" w:rsidDel="00000000" w:rsidRDefault="00000000">
            <w:pPr>
              <w:spacing w:lineRule="auto" w:after="0" w:before="9"/>
              <w:contextualSpacing w:val="0"/>
            </w:pPr>
            <w:r w:rsidRPr="00000000" w:rsidR="00000000" w:rsidDel="00000000">
              <w:rPr>
                <w:rtl w:val="0"/>
              </w:rPr>
            </w:r>
          </w:p>
          <w:p w:rsidP="00000000" w:rsidRPr="00000000" w:rsidR="00000000" w:rsidDel="00000000" w:rsidRDefault="00000000">
            <w:pPr>
              <w:spacing w:lineRule="auto" w:after="0" w:line="240"/>
              <w:ind w:left="102" w:firstLine="0" w:right="-19"/>
              <w:contextualSpacing w:val="0"/>
            </w:pPr>
            <w:r w:rsidRPr="00000000" w:rsidR="00000000" w:rsidDel="00000000">
              <w:rPr>
                <w:rFonts w:cs="Cambria" w:hAnsi="Cambria" w:eastAsia="Cambria" w:ascii="Cambria"/>
                <w:rtl w:val="0"/>
              </w:rPr>
              <w:t xml:space="preserve"> </w:t>
            </w:r>
          </w:p>
          <w:p w:rsidP="00000000" w:rsidRPr="00000000" w:rsidR="00000000" w:rsidDel="00000000" w:rsidRDefault="00000000">
            <w:pPr>
              <w:spacing w:lineRule="auto" w:after="0" w:before="8"/>
              <w:contextualSpacing w:val="0"/>
            </w:pPr>
            <w:r w:rsidRPr="00000000" w:rsidR="00000000" w:rsidDel="00000000">
              <w:rPr>
                <w:rtl w:val="0"/>
              </w:rPr>
            </w:r>
          </w:p>
          <w:p w:rsidP="00000000" w:rsidRPr="00000000" w:rsidR="00000000" w:rsidDel="00000000" w:rsidRDefault="00000000">
            <w:pPr>
              <w:spacing w:lineRule="auto" w:after="0" w:line="240"/>
              <w:ind w:left="102" w:firstLine="0" w:right="-19"/>
              <w:contextualSpacing w:val="0"/>
            </w:pPr>
            <w:r w:rsidRPr="00000000" w:rsidR="00000000" w:rsidDel="00000000">
              <w:rPr>
                <w:rFonts w:cs="Cambria" w:hAnsi="Cambria" w:eastAsia="Cambria" w:ascii="Cambria"/>
                <w:rtl w:val="0"/>
              </w:rPr>
              <w:t xml:space="preserve"> </w:t>
            </w:r>
          </w:p>
        </w:tc>
        <w:tc>
          <w:tcPr>
            <w:tcBorders>
              <w:top w:color="000000" w:space="0" w:val="single" w:sz="4"/>
              <w:left w:color="000000" w:space="0" w:val="single" w:sz="4"/>
              <w:bottom w:color="000000" w:space="0" w:val="single" w:sz="4"/>
              <w:right w:color="000000" w:space="0" w:val="single" w:sz="4"/>
            </w:tcBorders>
          </w:tcPr>
          <w:p w:rsidP="00000000" w:rsidRPr="00000000" w:rsidR="00000000" w:rsidDel="00000000" w:rsidRDefault="00000000">
            <w:pPr>
              <w:spacing w:lineRule="auto" w:after="0"/>
              <w:ind w:left="102" w:firstLine="0" w:right="-19"/>
              <w:contextualSpacing w:val="0"/>
            </w:pPr>
            <w:r w:rsidRPr="00000000" w:rsidR="00000000" w:rsidDel="00000000">
              <w:rPr>
                <w:rFonts w:cs="Cambria" w:hAnsi="Cambria" w:eastAsia="Cambria" w:ascii="Cambria"/>
                <w:rtl w:val="0"/>
              </w:rPr>
              <w:t xml:space="preserve">Media Specialist</w:t>
            </w:r>
          </w:p>
        </w:tc>
        <w:tc>
          <w:tcPr>
            <w:tcBorders>
              <w:top w:color="000000" w:space="0" w:val="single" w:sz="4"/>
              <w:left w:color="000000" w:space="0" w:val="single" w:sz="4"/>
              <w:bottom w:color="000000" w:space="0" w:val="single" w:sz="4"/>
              <w:right w:color="000000" w:space="0" w:val="single" w:sz="4"/>
            </w:tcBorders>
          </w:tcPr>
          <w:p w:rsidP="00000000" w:rsidRPr="00000000" w:rsidR="00000000" w:rsidDel="00000000" w:rsidRDefault="00000000">
            <w:pPr>
              <w:spacing w:lineRule="auto" w:after="0"/>
              <w:ind w:left="102" w:firstLine="0" w:right="-19"/>
              <w:contextualSpacing w:val="0"/>
            </w:pPr>
            <w:r w:rsidRPr="00000000" w:rsidR="00000000" w:rsidDel="00000000">
              <w:rPr>
                <w:rFonts w:cs="Cambria" w:hAnsi="Cambria" w:eastAsia="Cambria" w:ascii="Cambria"/>
                <w:rtl w:val="0"/>
              </w:rPr>
              <w:t xml:space="preserve">coetterer@barnum.k12.mn.us</w:t>
            </w:r>
          </w:p>
        </w:tc>
        <w:tc>
          <w:tcPr>
            <w:tcBorders>
              <w:top w:color="000000" w:space="0" w:val="single" w:sz="4"/>
              <w:left w:color="000000" w:space="0" w:val="single" w:sz="4"/>
              <w:bottom w:color="000000" w:space="0" w:val="single" w:sz="4"/>
              <w:right w:color="000000" w:space="0" w:val="single" w:sz="4"/>
            </w:tcBorders>
          </w:tcPr>
          <w:p w:rsidP="00000000" w:rsidRPr="00000000" w:rsidR="00000000" w:rsidDel="00000000" w:rsidRDefault="00000000">
            <w:pPr>
              <w:spacing w:lineRule="auto" w:after="0"/>
              <w:ind w:left="102" w:firstLine="0" w:right="-19"/>
              <w:contextualSpacing w:val="0"/>
            </w:pPr>
            <w:r w:rsidRPr="00000000" w:rsidR="00000000" w:rsidDel="00000000">
              <w:rPr>
                <w:rFonts w:cs="Cambria" w:hAnsi="Cambria" w:eastAsia="Cambria" w:ascii="Cambria"/>
                <w:rtl w:val="0"/>
              </w:rPr>
              <w:t xml:space="preserve">218-389-3273 ext. 1221</w:t>
            </w:r>
          </w:p>
        </w:tc>
        <w:tc>
          <w:tcPr>
            <w:tcBorders>
              <w:top w:color="000000" w:space="0" w:val="single" w:sz="4"/>
              <w:left w:color="000000" w:space="0" w:val="single" w:sz="4"/>
              <w:bottom w:color="000000" w:space="0" w:val="single" w:sz="4"/>
              <w:right w:color="000000" w:space="0" w:val="single" w:sz="4"/>
            </w:tcBorders>
          </w:tcPr>
          <w:p w:rsidP="00000000" w:rsidRPr="00000000" w:rsidR="00000000" w:rsidDel="00000000" w:rsidRDefault="00000000">
            <w:pPr>
              <w:spacing w:lineRule="auto" w:after="0"/>
              <w:ind w:left="102" w:firstLine="0" w:right="-19"/>
              <w:contextualSpacing w:val="0"/>
            </w:pPr>
            <w:r w:rsidRPr="00000000" w:rsidR="00000000" w:rsidDel="00000000">
              <w:rPr>
                <w:rFonts w:cs="Cambria" w:hAnsi="Cambria" w:eastAsia="Cambria" w:ascii="Cambria"/>
                <w:rtl w:val="0"/>
              </w:rPr>
              <w:t xml:space="preserve">3675 County Road 140</w:t>
            </w:r>
          </w:p>
          <w:p w:rsidP="00000000" w:rsidRPr="00000000" w:rsidR="00000000" w:rsidDel="00000000" w:rsidRDefault="00000000">
            <w:pPr>
              <w:spacing w:lineRule="auto" w:after="0"/>
              <w:ind w:left="102" w:firstLine="0" w:right="-19"/>
              <w:contextualSpacing w:val="0"/>
            </w:pPr>
            <w:r w:rsidRPr="00000000" w:rsidR="00000000" w:rsidDel="00000000">
              <w:rPr>
                <w:rFonts w:cs="Cambria" w:hAnsi="Cambria" w:eastAsia="Cambria" w:ascii="Cambria"/>
                <w:rtl w:val="0"/>
              </w:rPr>
              <w:t xml:space="preserve">Barnum, MN 55707</w:t>
            </w:r>
          </w:p>
        </w:tc>
      </w:tr>
    </w:tbl>
    <w:p w:rsidP="00000000" w:rsidRPr="00000000" w:rsidR="00000000" w:rsidDel="00000000" w:rsidRDefault="00000000">
      <w:pPr>
        <w:spacing w:lineRule="auto" w:after="0" w:before="1"/>
        <w:contextualSpacing w:val="0"/>
      </w:pPr>
      <w:r w:rsidRPr="00000000" w:rsidR="00000000" w:rsidDel="00000000">
        <w:rPr>
          <w:rtl w:val="0"/>
        </w:rPr>
      </w:r>
    </w:p>
    <w:p w:rsidP="00000000" w:rsidRPr="00000000" w:rsidR="00000000" w:rsidDel="00000000" w:rsidRDefault="00000000">
      <w:pPr>
        <w:spacing w:lineRule="auto" w:after="0" w:line="240" w:before="29"/>
        <w:ind w:left="832" w:firstLine="0" w:right="-19"/>
        <w:contextualSpacing w:val="0"/>
      </w:pPr>
      <w:r w:rsidRPr="00000000" w:rsidR="00000000" w:rsidDel="00000000">
        <w:rPr>
          <w:rFonts w:cs="Cambria" w:hAnsi="Cambria" w:eastAsia="Cambria" w:ascii="Cambria"/>
          <w:rtl w:val="0"/>
        </w:rPr>
        <w:t xml:space="preserve">Describe the expectations and duties of the coordinator and the time allocated for him/her to do so.</w:t>
      </w:r>
      <w:r w:rsidRPr="00000000" w:rsidR="00000000" w:rsidDel="00000000">
        <w:rPr>
          <w:rFonts w:cs="Cambria" w:hAnsi="Cambria" w:eastAsia="Cambria" w:ascii="Cambria"/>
          <w:b w:val="1"/>
          <w:rtl w:val="0"/>
        </w:rPr>
        <w:t xml:space="preserve"> </w:t>
      </w:r>
      <w:r w:rsidRPr="00000000" w:rsidR="00000000" w:rsidDel="00000000">
        <w:rPr>
          <w:rtl w:val="0"/>
        </w:rPr>
      </w:r>
    </w:p>
    <w:p w:rsidP="00000000" w:rsidRPr="00000000" w:rsidR="00000000" w:rsidDel="00000000" w:rsidRDefault="00000000">
      <w:pPr>
        <w:spacing w:lineRule="auto" w:after="0" w:line="240" w:before="38"/>
        <w:ind w:left="832" w:firstLine="0" w:right="-19"/>
        <w:contextualSpacing w:val="0"/>
      </w:pPr>
      <w:r w:rsidRPr="00000000" w:rsidR="00000000" w:rsidDel="00000000">
        <w:rPr>
          <w:rFonts w:cs="Cambria" w:hAnsi="Cambria" w:eastAsia="Cambria" w:ascii="Cambria"/>
          <w:b w:val="1"/>
          <w:rtl w:val="0"/>
        </w:rPr>
        <w:t xml:space="preserve"> </w:t>
      </w:r>
    </w:p>
    <w:p w:rsidP="00000000" w:rsidRPr="00000000" w:rsidR="00000000" w:rsidDel="00000000" w:rsidRDefault="00000000">
      <w:pPr>
        <w:spacing w:lineRule="auto" w:after="0" w:line="240" w:before="38"/>
        <w:ind w:left="832" w:firstLine="0" w:right="-19"/>
        <w:contextualSpacing w:val="0"/>
      </w:pPr>
      <w:r w:rsidRPr="00000000" w:rsidR="00000000" w:rsidDel="00000000">
        <w:rPr>
          <w:rFonts w:cs="Cambria" w:hAnsi="Cambria" w:eastAsia="Cambria" w:ascii="Cambria"/>
          <w:color w:val="0000ff"/>
          <w:rtl w:val="0"/>
        </w:rPr>
        <w:t xml:space="preserve">Coordinator will provide organization and direction for the RampUp implementation.  One period a day is assigned for the coordinator to accomplish this, which equates to ⅕ of her day. She is responsible for the organization and training of the staff monthly and the scheduling of the technology needs for the workshop days. </w:t>
      </w:r>
    </w:p>
    <w:p w:rsidP="00000000" w:rsidRPr="00000000" w:rsidR="00000000" w:rsidDel="00000000" w:rsidRDefault="00000000">
      <w:pPr>
        <w:spacing w:lineRule="auto" w:after="0" w:before="9"/>
        <w:contextualSpacing w:val="0"/>
      </w:pPr>
      <w:r w:rsidRPr="00000000" w:rsidR="00000000" w:rsidDel="00000000">
        <w:rPr>
          <w:rtl w:val="0"/>
        </w:rPr>
      </w:r>
    </w:p>
    <w:p w:rsidP="00000000" w:rsidRPr="00000000" w:rsidR="00000000" w:rsidDel="00000000" w:rsidRDefault="00000000">
      <w:pPr>
        <w:spacing w:lineRule="auto" w:after="0" w:line="240"/>
        <w:ind w:left="832" w:firstLine="0" w:right="-19"/>
        <w:contextualSpacing w:val="0"/>
      </w:pPr>
      <w:r w:rsidRPr="00000000" w:rsidR="00000000" w:rsidDel="00000000">
        <w:rPr>
          <w:rFonts w:cs="Cambria" w:hAnsi="Cambria" w:eastAsia="Cambria" w:ascii="Cambria"/>
          <w:b w:val="1"/>
          <w:rtl w:val="0"/>
        </w:rPr>
        <w:t xml:space="preserve">Schedule for Collaboration: </w:t>
      </w:r>
      <w:r w:rsidRPr="00000000" w:rsidR="00000000" w:rsidDel="00000000">
        <w:rPr>
          <w:rtl w:val="0"/>
        </w:rPr>
      </w:r>
    </w:p>
    <w:p w:rsidP="00000000" w:rsidRPr="00000000" w:rsidR="00000000" w:rsidDel="00000000" w:rsidRDefault="00000000">
      <w:pPr>
        <w:spacing w:lineRule="auto" w:after="0" w:before="8"/>
        <w:contextualSpacing w:val="0"/>
      </w:pPr>
      <w:r w:rsidRPr="00000000" w:rsidR="00000000" w:rsidDel="00000000">
        <w:rPr>
          <w:rtl w:val="0"/>
        </w:rPr>
      </w:r>
    </w:p>
    <w:p w:rsidP="00000000" w:rsidRPr="00000000" w:rsidR="00000000" w:rsidDel="00000000" w:rsidRDefault="00000000">
      <w:pPr>
        <w:spacing w:lineRule="auto" w:after="0" w:line="240"/>
        <w:ind w:left="832" w:firstLine="0" w:right="-19"/>
        <w:contextualSpacing w:val="0"/>
      </w:pPr>
      <w:r w:rsidRPr="00000000" w:rsidR="00000000" w:rsidDel="00000000">
        <w:rPr>
          <w:rFonts w:cs="Cambria" w:hAnsi="Cambria" w:eastAsia="Cambria" w:ascii="Cambria"/>
          <w:rtl w:val="0"/>
        </w:rPr>
        <w:t xml:space="preserve">List the scheduled dates/times of your Leadership Team meetings. </w:t>
      </w:r>
    </w:p>
    <w:p w:rsidP="00000000" w:rsidRPr="00000000" w:rsidR="00000000" w:rsidDel="00000000" w:rsidRDefault="00000000">
      <w:pPr>
        <w:spacing w:lineRule="auto" w:after="0" w:before="9"/>
        <w:contextualSpacing w:val="0"/>
      </w:pPr>
      <w:r w:rsidRPr="00000000" w:rsidR="00000000" w:rsidDel="00000000">
        <w:rPr>
          <w:rtl w:val="0"/>
        </w:rPr>
      </w:r>
    </w:p>
    <w:p w:rsidP="00000000" w:rsidRPr="00000000" w:rsidR="00000000" w:rsidDel="00000000" w:rsidRDefault="00000000">
      <w:pPr>
        <w:spacing w:lineRule="auto" w:after="0" w:line="240"/>
        <w:ind w:left="832" w:firstLine="0" w:right="-19"/>
        <w:contextualSpacing w:val="0"/>
      </w:pPr>
      <w:r w:rsidRPr="00000000" w:rsidR="00000000" w:rsidDel="00000000">
        <w:rPr>
          <w:rFonts w:cs="Cambria" w:hAnsi="Cambria" w:eastAsia="Cambria" w:ascii="Cambria"/>
          <w:color w:val="0000ff"/>
          <w:rtl w:val="0"/>
        </w:rPr>
        <w:t xml:space="preserve"> The leadership team will meet monthly prior to the scheduled staff meetings. Staff will meet the last Wednesday of the month during the first semester and then the first Wednesday of the month for the second semester. </w:t>
      </w:r>
    </w:p>
    <w:p w:rsidP="00000000" w:rsidRPr="00000000" w:rsidR="00000000" w:rsidDel="00000000" w:rsidRDefault="00000000">
      <w:pPr>
        <w:spacing w:lineRule="auto" w:after="0" w:before="18"/>
        <w:contextualSpacing w:val="0"/>
      </w:pPr>
      <w:r w:rsidRPr="00000000" w:rsidR="00000000" w:rsidDel="00000000">
        <w:rPr>
          <w:rtl w:val="0"/>
        </w:rPr>
      </w:r>
    </w:p>
    <w:p w:rsidP="00000000" w:rsidRPr="00000000" w:rsidR="00000000" w:rsidDel="00000000" w:rsidRDefault="00000000">
      <w:pPr>
        <w:spacing w:lineRule="auto" w:after="0" w:line="240"/>
        <w:ind w:left="832" w:firstLine="0" w:right="-19"/>
        <w:contextualSpacing w:val="0"/>
      </w:pPr>
      <w:r w:rsidRPr="00000000" w:rsidR="00000000" w:rsidDel="00000000">
        <w:rPr>
          <w:rFonts w:cs="Cambria" w:hAnsi="Cambria" w:eastAsia="Cambria" w:ascii="Cambria"/>
          <w:b w:val="1"/>
          <w:i w:val="1"/>
          <w:rtl w:val="0"/>
        </w:rPr>
        <w:t xml:space="preserve">Delivery Model &amp; Tools Use </w:t>
      </w:r>
      <w:r w:rsidRPr="00000000" w:rsidR="00000000" w:rsidDel="00000000">
        <w:rPr>
          <w:rtl w:val="0"/>
        </w:rPr>
      </w:r>
    </w:p>
    <w:p w:rsidP="00000000" w:rsidRPr="00000000" w:rsidR="00000000" w:rsidDel="00000000" w:rsidRDefault="00000000">
      <w:pPr>
        <w:spacing w:lineRule="auto" w:after="0" w:before="9"/>
        <w:contextualSpacing w:val="0"/>
      </w:pPr>
      <w:r w:rsidRPr="00000000" w:rsidR="00000000" w:rsidDel="00000000">
        <w:rPr>
          <w:rtl w:val="0"/>
        </w:rPr>
      </w:r>
    </w:p>
    <w:p w:rsidP="00000000" w:rsidRPr="00000000" w:rsidR="00000000" w:rsidDel="00000000" w:rsidRDefault="00000000">
      <w:pPr>
        <w:spacing w:lineRule="auto" w:after="0" w:line="275"/>
        <w:ind w:left="832" w:firstLine="0" w:right="207"/>
        <w:contextualSpacing w:val="0"/>
      </w:pPr>
      <w:r w:rsidRPr="00000000" w:rsidR="00000000" w:rsidDel="00000000">
        <w:rPr>
          <w:rFonts w:cs="Cambria" w:hAnsi="Cambria" w:eastAsia="Cambria" w:ascii="Cambria"/>
          <w:rtl w:val="0"/>
        </w:rPr>
        <w:t xml:space="preserve">Describe the delivery structure you plan to use for delivering the </w:t>
      </w:r>
      <w:r w:rsidRPr="00000000" w:rsidR="00000000" w:rsidDel="00000000">
        <w:rPr>
          <w:rFonts w:cs="Cambria" w:hAnsi="Cambria" w:eastAsia="Cambria" w:ascii="Cambria"/>
          <w:b w:val="1"/>
          <w:rtl w:val="0"/>
        </w:rPr>
        <w:t xml:space="preserve">Advisory Activities</w:t>
      </w:r>
      <w:r w:rsidRPr="00000000" w:rsidR="00000000" w:rsidDel="00000000">
        <w:rPr>
          <w:rFonts w:cs="Cambria" w:hAnsi="Cambria" w:eastAsia="Cambria" w:ascii="Cambria"/>
          <w:rtl w:val="0"/>
        </w:rPr>
        <w:t xml:space="preserve"> with specificity including length of advisory sessions, day of the week the sessions will occur, time of day, and grouping of students. Also describe when the 5 </w:t>
      </w:r>
      <w:r w:rsidRPr="00000000" w:rsidR="00000000" w:rsidDel="00000000">
        <w:rPr>
          <w:rFonts w:cs="Cambria" w:hAnsi="Cambria" w:eastAsia="Cambria" w:ascii="Cambria"/>
          <w:b w:val="1"/>
          <w:rtl w:val="0"/>
        </w:rPr>
        <w:t xml:space="preserve">Workshops </w:t>
      </w:r>
      <w:r w:rsidRPr="00000000" w:rsidR="00000000" w:rsidDel="00000000">
        <w:rPr>
          <w:rFonts w:cs="Cambria" w:hAnsi="Cambria" w:eastAsia="Cambria" w:ascii="Cambria"/>
          <w:rtl w:val="0"/>
        </w:rPr>
        <w:t xml:space="preserve">will be delivered. In this description, please detail who will be delivering the workshops (ie. Advisory teacher, content teacher) and how students will be grouped.  </w:t>
      </w:r>
    </w:p>
    <w:p w:rsidP="00000000" w:rsidRPr="00000000" w:rsidR="00000000" w:rsidDel="00000000" w:rsidRDefault="00000000">
      <w:pPr>
        <w:spacing w:lineRule="auto" w:after="0" w:before="1"/>
        <w:contextualSpacing w:val="0"/>
      </w:pPr>
      <w:r w:rsidRPr="00000000" w:rsidR="00000000" w:rsidDel="00000000">
        <w:rPr>
          <w:rtl w:val="0"/>
        </w:rPr>
      </w:r>
    </w:p>
    <w:p w:rsidP="00000000" w:rsidRPr="00000000" w:rsidR="00000000" w:rsidDel="00000000" w:rsidRDefault="00000000">
      <w:pPr>
        <w:spacing w:lineRule="auto" w:after="0" w:line="240"/>
        <w:ind w:left="832" w:firstLine="0" w:right="-19"/>
        <w:contextualSpacing w:val="0"/>
      </w:pPr>
      <w:r w:rsidRPr="00000000" w:rsidR="00000000" w:rsidDel="00000000">
        <w:rPr>
          <w:rFonts w:cs="Cambria" w:hAnsi="Cambria" w:eastAsia="Cambria" w:ascii="Cambria"/>
          <w:color w:val="0000ff"/>
          <w:rtl w:val="0"/>
        </w:rPr>
        <w:t xml:space="preserve">BHS has advisory time worked into the daily schedule. This time is 28 minutes a day. RampUp is scheduled to be Tuesdays. Workshops are scheduled throughout the school year and spaced out so that we will be able to work within our technology limitations.  We have also assigned teachers to facilitate the workshops with grades that they teach. </w:t>
      </w:r>
    </w:p>
    <w:p w:rsidP="00000000" w:rsidRPr="00000000" w:rsidR="00000000" w:rsidDel="00000000" w:rsidRDefault="00000000">
      <w:pPr>
        <w:spacing w:lineRule="auto" w:after="0" w:line="240"/>
        <w:ind w:left="832" w:firstLine="0" w:right="-19"/>
        <w:contextualSpacing w:val="0"/>
      </w:pPr>
      <w:r w:rsidRPr="00000000" w:rsidR="00000000" w:rsidDel="00000000">
        <w:rPr>
          <w:rtl w:val="0"/>
        </w:rPr>
      </w:r>
    </w:p>
    <w:p w:rsidP="00000000" w:rsidRPr="00000000" w:rsidR="00000000" w:rsidDel="00000000" w:rsidRDefault="00000000">
      <w:pPr>
        <w:spacing w:lineRule="auto" w:after="0" w:line="240"/>
        <w:ind w:left="832" w:firstLine="0" w:right="-19"/>
        <w:contextualSpacing w:val="0"/>
      </w:pPr>
      <w:r w:rsidRPr="00000000" w:rsidR="00000000" w:rsidDel="00000000">
        <w:rPr>
          <w:rFonts w:cs="Cambria" w:hAnsi="Cambria" w:eastAsia="Cambria" w:ascii="Cambria"/>
          <w:b w:val="1"/>
          <w:rtl w:val="0"/>
        </w:rPr>
        <w:t xml:space="preserve">Delivery Structure – Advisory Activities </w:t>
      </w:r>
    </w:p>
    <w:p w:rsidP="00000000" w:rsidRPr="00000000" w:rsidR="00000000" w:rsidDel="00000000" w:rsidRDefault="00000000">
      <w:pPr>
        <w:spacing w:lineRule="auto" w:after="0" w:line="240"/>
        <w:ind w:left="832" w:firstLine="0" w:right="-19"/>
        <w:contextualSpacing w:val="0"/>
      </w:pPr>
      <w:r w:rsidRPr="00000000" w:rsidR="00000000" w:rsidDel="00000000">
        <w:rPr>
          <w:rFonts w:cs="Cambria" w:hAnsi="Cambria" w:eastAsia="Cambria" w:ascii="Cambria"/>
          <w:color w:val="0000ff"/>
          <w:rtl w:val="0"/>
        </w:rPr>
        <w:t xml:space="preserve">During advisory time, each teacher has a set of advisory students. </w:t>
      </w:r>
    </w:p>
    <w:p w:rsidP="00000000" w:rsidRPr="00000000" w:rsidR="00000000" w:rsidDel="00000000" w:rsidRDefault="00000000">
      <w:pPr>
        <w:spacing w:lineRule="auto" w:after="0" w:before="18"/>
        <w:contextualSpacing w:val="0"/>
      </w:pPr>
      <w:r w:rsidRPr="00000000" w:rsidR="00000000" w:rsidDel="00000000">
        <w:rPr>
          <w:rtl w:val="0"/>
        </w:rPr>
      </w:r>
    </w:p>
    <w:p w:rsidP="00000000" w:rsidRPr="00000000" w:rsidR="00000000" w:rsidDel="00000000" w:rsidRDefault="00000000">
      <w:pPr>
        <w:spacing w:lineRule="auto" w:after="0" w:line="240" w:before="0"/>
        <w:ind w:left="832" w:firstLine="0" w:right="-19"/>
        <w:contextualSpacing w:val="0"/>
      </w:pPr>
      <w:r w:rsidRPr="00000000" w:rsidR="00000000" w:rsidDel="00000000">
        <w:rPr>
          <w:rFonts w:cs="Cambria" w:hAnsi="Cambria" w:eastAsia="Cambria" w:ascii="Cambria"/>
          <w:b w:val="1"/>
          <w:sz w:val="36"/>
          <w:vertAlign w:val="subscript"/>
          <w:rtl w:val="0"/>
        </w:rPr>
        <w:t xml:space="preserve">Delivery Structure – Workshops </w:t>
      </w:r>
    </w:p>
    <w:p w:rsidP="00000000" w:rsidRPr="00000000" w:rsidR="00000000" w:rsidDel="00000000" w:rsidRDefault="00000000">
      <w:pPr>
        <w:spacing w:lineRule="auto" w:after="0" w:line="240" w:before="0"/>
        <w:ind w:left="832" w:firstLine="0" w:right="-19"/>
        <w:contextualSpacing w:val="0"/>
      </w:pPr>
      <w:r w:rsidRPr="00000000" w:rsidR="00000000" w:rsidDel="00000000">
        <w:rPr>
          <w:rFonts w:cs="Cambria" w:hAnsi="Cambria" w:eastAsia="Cambria" w:ascii="Cambria"/>
          <w:color w:val="0000ff"/>
          <w:sz w:val="36"/>
          <w:vertAlign w:val="subscript"/>
          <w:rtl w:val="0"/>
        </w:rPr>
        <w:t xml:space="preserve">We have assigned teachers to facilitate the workshops with the grades they teach. Mostly this falls in our English and social studies departments </w:t>
      </w:r>
    </w:p>
    <w:p w:rsidP="00000000" w:rsidRPr="00000000" w:rsidR="00000000" w:rsidDel="00000000" w:rsidRDefault="00000000">
      <w:pPr>
        <w:spacing w:lineRule="auto" w:after="0"/>
        <w:contextualSpacing w:val="0"/>
      </w:pPr>
      <w:r w:rsidRPr="00000000" w:rsidR="00000000" w:rsidDel="00000000">
        <w:rPr>
          <w:rtl w:val="0"/>
        </w:rPr>
      </w:r>
    </w:p>
    <w:p w:rsidP="00000000" w:rsidRPr="00000000" w:rsidR="00000000" w:rsidDel="00000000" w:rsidRDefault="00000000">
      <w:pPr>
        <w:spacing w:lineRule="auto" w:after="0" w:line="240" w:before="29"/>
        <w:ind w:left="0" w:firstLine="0" w:right="-19"/>
        <w:contextualSpacing w:val="0"/>
      </w:pPr>
      <w:r w:rsidRPr="00000000" w:rsidR="00000000" w:rsidDel="00000000">
        <w:rPr>
          <w:rFonts w:cs="Cambria" w:hAnsi="Cambria" w:eastAsia="Cambria" w:ascii="Cambria"/>
          <w:b w:val="1"/>
          <w:rtl w:val="0"/>
        </w:rPr>
        <w:t xml:space="preserve">Tool Use: </w:t>
      </w:r>
      <w:r w:rsidRPr="00000000" w:rsidR="00000000" w:rsidDel="00000000">
        <w:rPr>
          <w:rtl w:val="0"/>
        </w:rPr>
      </w:r>
    </w:p>
    <w:p w:rsidP="00000000" w:rsidRPr="00000000" w:rsidR="00000000" w:rsidDel="00000000" w:rsidRDefault="00000000">
      <w:pPr>
        <w:spacing w:lineRule="auto" w:after="0" w:before="8"/>
        <w:contextualSpacing w:val="0"/>
      </w:pPr>
      <w:r w:rsidRPr="00000000" w:rsidR="00000000" w:rsidDel="00000000">
        <w:rPr>
          <w:rtl w:val="0"/>
        </w:rPr>
      </w:r>
    </w:p>
    <w:p w:rsidP="00000000" w:rsidRPr="00000000" w:rsidR="00000000" w:rsidDel="00000000" w:rsidRDefault="00000000">
      <w:pPr>
        <w:spacing w:lineRule="auto" w:after="0" w:line="240"/>
        <w:ind w:left="112" w:firstLine="0" w:right="-19"/>
        <w:contextualSpacing w:val="0"/>
      </w:pPr>
      <w:r w:rsidRPr="00000000" w:rsidR="00000000" w:rsidDel="00000000">
        <w:rPr>
          <w:rFonts w:cs="Cambria" w:hAnsi="Cambria" w:eastAsia="Cambria" w:ascii="Cambria"/>
          <w:rtl w:val="0"/>
        </w:rPr>
        <w:t xml:space="preserve">Detail how you plan to have students complete the Ramp‐Up Tools (Readiness Rubric and Postsecondary Plan)</w:t>
      </w:r>
    </w:p>
    <w:p w:rsidP="00000000" w:rsidRPr="00000000" w:rsidR="00000000" w:rsidDel="00000000" w:rsidRDefault="00000000">
      <w:pPr>
        <w:spacing w:lineRule="auto" w:after="0" w:line="240" w:before="38"/>
        <w:ind w:left="112" w:firstLine="0" w:right="-19"/>
        <w:contextualSpacing w:val="0"/>
      </w:pPr>
      <w:r w:rsidRPr="00000000" w:rsidR="00000000" w:rsidDel="00000000">
        <w:rPr>
          <w:rFonts w:cs="Cambria" w:hAnsi="Cambria" w:eastAsia="Cambria" w:ascii="Cambria"/>
          <w:rtl w:val="0"/>
        </w:rPr>
        <w:t xml:space="preserve">electronically and how your school plans to use them in two‐way communication with families. Items to consider:</w:t>
      </w:r>
    </w:p>
    <w:p w:rsidP="00000000" w:rsidRPr="00000000" w:rsidR="00000000" w:rsidDel="00000000" w:rsidRDefault="00000000">
      <w:pPr>
        <w:spacing w:lineRule="auto" w:after="0" w:before="6"/>
        <w:contextualSpacing w:val="0"/>
      </w:pPr>
      <w:r w:rsidRPr="00000000" w:rsidR="00000000" w:rsidDel="00000000">
        <w:rPr>
          <w:rtl w:val="0"/>
        </w:rPr>
      </w:r>
    </w:p>
    <w:p w:rsidP="00000000" w:rsidRPr="00000000" w:rsidR="00000000" w:rsidDel="00000000" w:rsidRDefault="00000000">
      <w:pPr>
        <w:tabs>
          <w:tab w:val="left" w:pos="820"/>
        </w:tabs>
        <w:spacing w:lineRule="auto" w:after="0"/>
        <w:ind w:left="832" w:right="54" w:hanging="359"/>
        <w:contextualSpacing w:val="0"/>
      </w:pPr>
      <w:r w:rsidRPr="00000000" w:rsidR="00000000" w:rsidDel="00000000">
        <w:rPr>
          <w:rFonts w:cs="Times New Roman" w:hAnsi="Times New Roman" w:eastAsia="Times New Roman" w:ascii="Times New Roman"/>
          <w:rtl w:val="0"/>
        </w:rPr>
        <w:t xml:space="preserve"> </w:t>
        <w:tab/>
      </w:r>
      <w:r w:rsidRPr="00000000" w:rsidR="00000000" w:rsidDel="00000000">
        <w:rPr>
          <w:rFonts w:cs="Cambria" w:hAnsi="Cambria" w:eastAsia="Cambria" w:ascii="Cambria"/>
          <w:rtl w:val="0"/>
        </w:rPr>
        <w:t xml:space="preserve">During Year 1 of implementation, </w:t>
      </w:r>
      <w:r w:rsidRPr="00000000" w:rsidR="00000000" w:rsidDel="00000000">
        <w:rPr>
          <w:rFonts w:cs="Cambria" w:hAnsi="Cambria" w:eastAsia="Cambria" w:ascii="Cambria"/>
          <w:i w:val="1"/>
          <w:rtl w:val="0"/>
        </w:rPr>
        <w:t xml:space="preserve">all </w:t>
      </w:r>
      <w:r w:rsidRPr="00000000" w:rsidR="00000000" w:rsidDel="00000000">
        <w:rPr>
          <w:rFonts w:cs="Cambria" w:hAnsi="Cambria" w:eastAsia="Cambria" w:ascii="Cambria"/>
          <w:rtl w:val="0"/>
        </w:rPr>
        <w:t xml:space="preserve">students will need an introduction to the tools similar to Workshop 1 in Grade 9, this is not accounted for in the scope and sequence, as it is a one‐time occurrence.  </w:t>
      </w:r>
      <w:r w:rsidRPr="00000000" w:rsidR="00000000" w:rsidDel="00000000">
        <w:rPr>
          <w:rFonts w:cs="Cambria" w:hAnsi="Cambria" w:eastAsia="Cambria" w:ascii="Cambria"/>
          <w:b w:val="1"/>
          <w:rtl w:val="0"/>
        </w:rPr>
        <w:t xml:space="preserve"> </w:t>
      </w:r>
    </w:p>
    <w:p w:rsidP="00000000" w:rsidRPr="00000000" w:rsidR="00000000" w:rsidDel="00000000" w:rsidRDefault="00000000">
      <w:pPr>
        <w:spacing w:lineRule="auto" w:after="0"/>
        <w:ind w:left="495" w:firstLine="0" w:right="54"/>
        <w:contextualSpacing w:val="0"/>
      </w:pPr>
      <w:r w:rsidRPr="00000000" w:rsidR="00000000" w:rsidDel="00000000">
        <w:rPr>
          <w:rFonts w:cs="Cambria" w:hAnsi="Cambria" w:eastAsia="Cambria" w:ascii="Cambria"/>
          <w:color w:val="ff0000"/>
          <w:rtl w:val="0"/>
        </w:rPr>
        <w:t xml:space="preserve">This will happen at during the advisory time at the beginning of the year. We are using this time for RampUp on Tuesdays, and our students take advantage of this time to work on homework. At the beginning of the year, there is time to focus on other items. We will use a second day to introduce these tools. </w:t>
      </w:r>
    </w:p>
    <w:p w:rsidP="00000000" w:rsidRPr="00000000" w:rsidR="00000000" w:rsidDel="00000000" w:rsidRDefault="00000000">
      <w:pPr>
        <w:tabs>
          <w:tab w:val="left" w:pos="820"/>
        </w:tabs>
        <w:spacing w:lineRule="auto" w:after="0"/>
        <w:ind w:left="832" w:right="54" w:hanging="359"/>
        <w:contextualSpacing w:val="0"/>
      </w:pPr>
      <w:r w:rsidRPr="00000000" w:rsidR="00000000" w:rsidDel="00000000">
        <w:rPr>
          <w:rtl w:val="0"/>
        </w:rPr>
      </w:r>
    </w:p>
    <w:p w:rsidP="00000000" w:rsidRPr="00000000" w:rsidR="00000000" w:rsidDel="00000000" w:rsidRDefault="00000000">
      <w:pPr>
        <w:tabs>
          <w:tab w:val="left" w:pos="780"/>
        </w:tabs>
        <w:spacing w:lineRule="auto" w:after="0"/>
        <w:ind w:left="433" w:firstLine="0" w:right="599"/>
        <w:contextualSpacing w:val="0"/>
        <w:jc w:val="center"/>
      </w:pPr>
      <w:r w:rsidRPr="00000000" w:rsidR="00000000" w:rsidDel="00000000">
        <w:rPr>
          <w:rFonts w:cs="Times New Roman" w:hAnsi="Times New Roman" w:eastAsia="Times New Roman" w:ascii="Times New Roman"/>
          <w:rtl w:val="0"/>
        </w:rPr>
        <w:t xml:space="preserve"> </w:t>
        <w:tab/>
      </w:r>
      <w:r w:rsidRPr="00000000" w:rsidR="00000000" w:rsidDel="00000000">
        <w:rPr>
          <w:rFonts w:cs="Cambria" w:hAnsi="Cambria" w:eastAsia="Cambria" w:ascii="Cambria"/>
          <w:rtl w:val="0"/>
        </w:rPr>
        <w:t xml:space="preserve">Please detail out when and how the students will update their Readiness Rubrics and Postsecondary</w:t>
      </w:r>
    </w:p>
    <w:p w:rsidP="00000000" w:rsidRPr="00000000" w:rsidR="00000000" w:rsidDel="00000000" w:rsidRDefault="00000000">
      <w:pPr>
        <w:spacing w:lineRule="auto" w:after="0" w:before="1"/>
        <w:ind w:left="832" w:firstLine="0" w:right="405"/>
        <w:contextualSpacing w:val="0"/>
      </w:pPr>
      <w:r w:rsidRPr="00000000" w:rsidR="00000000" w:rsidDel="00000000">
        <w:rPr>
          <w:rFonts w:cs="Cambria" w:hAnsi="Cambria" w:eastAsia="Cambria" w:ascii="Cambria"/>
          <w:rtl w:val="0"/>
        </w:rPr>
        <w:t xml:space="preserve">Plans electronically. (i.e. This could be done in an additional sixth workshop, within the open advisory sessions if computer access is available, or through an approach that works within your context.) </w:t>
      </w:r>
      <w:r w:rsidRPr="00000000" w:rsidR="00000000" w:rsidDel="00000000">
        <w:rPr>
          <w:rFonts w:cs="Cambria" w:hAnsi="Cambria" w:eastAsia="Cambria" w:ascii="Cambria"/>
          <w:b w:val="1"/>
          <w:rtl w:val="0"/>
        </w:rPr>
        <w:t xml:space="preserve"> </w:t>
      </w:r>
    </w:p>
    <w:p w:rsidP="00000000" w:rsidRPr="00000000" w:rsidR="00000000" w:rsidDel="00000000" w:rsidRDefault="00000000">
      <w:pPr>
        <w:spacing w:lineRule="auto" w:after="0" w:before="1"/>
        <w:ind w:left="832" w:firstLine="0" w:right="405"/>
        <w:contextualSpacing w:val="0"/>
      </w:pPr>
      <w:r w:rsidRPr="00000000" w:rsidR="00000000" w:rsidDel="00000000">
        <w:rPr>
          <w:rtl w:val="0"/>
        </w:rPr>
      </w:r>
    </w:p>
    <w:p w:rsidP="00000000" w:rsidRPr="00000000" w:rsidR="00000000" w:rsidDel="00000000" w:rsidRDefault="00000000">
      <w:pPr>
        <w:spacing w:lineRule="auto" w:after="0" w:before="1"/>
        <w:ind w:left="832" w:firstLine="0" w:right="405"/>
        <w:contextualSpacing w:val="0"/>
      </w:pPr>
      <w:r w:rsidRPr="00000000" w:rsidR="00000000" w:rsidDel="00000000">
        <w:rPr>
          <w:rFonts w:cs="Cambria" w:hAnsi="Cambria" w:eastAsia="Cambria" w:ascii="Cambria"/>
          <w:b w:val="1"/>
          <w:color w:val="a64d79"/>
          <w:rtl w:val="0"/>
        </w:rPr>
        <w:t xml:space="preserve">We set aside a week at the beginning of the year and a week at the end of the year to update their Readiness Rubric and Postsecondary Plans.   These will be done during Advisory times.</w:t>
      </w:r>
    </w:p>
    <w:p w:rsidP="00000000" w:rsidRPr="00000000" w:rsidR="00000000" w:rsidDel="00000000" w:rsidRDefault="00000000">
      <w:pPr>
        <w:spacing w:lineRule="auto" w:after="0" w:before="1"/>
        <w:ind w:left="832" w:right="405" w:hanging="336"/>
        <w:contextualSpacing w:val="0"/>
      </w:pPr>
      <w:r w:rsidRPr="00000000" w:rsidR="00000000" w:rsidDel="00000000">
        <w:rPr>
          <w:rtl w:val="0"/>
        </w:rPr>
      </w:r>
    </w:p>
    <w:p w:rsidP="00000000" w:rsidRPr="00000000" w:rsidR="00000000" w:rsidDel="00000000" w:rsidRDefault="00000000">
      <w:pPr>
        <w:spacing w:lineRule="auto" w:after="0" w:before="1"/>
        <w:ind w:left="832" w:firstLine="0" w:right="405"/>
        <w:contextualSpacing w:val="0"/>
      </w:pPr>
      <w:r w:rsidRPr="00000000" w:rsidR="00000000" w:rsidDel="00000000">
        <w:rPr>
          <w:rtl w:val="0"/>
        </w:rPr>
      </w:r>
    </w:p>
    <w:p w:rsidP="00000000" w:rsidRPr="00000000" w:rsidR="00000000" w:rsidDel="00000000" w:rsidRDefault="00000000">
      <w:pPr>
        <w:tabs>
          <w:tab w:val="left" w:pos="820"/>
        </w:tabs>
        <w:spacing w:lineRule="auto" w:after="0"/>
        <w:ind w:left="472" w:firstLine="0" w:right="-19"/>
        <w:contextualSpacing w:val="0"/>
      </w:pPr>
      <w:r w:rsidRPr="00000000" w:rsidR="00000000" w:rsidDel="00000000">
        <w:rPr>
          <w:rFonts w:cs="Times New Roman" w:hAnsi="Times New Roman" w:eastAsia="Times New Roman" w:ascii="Times New Roman"/>
          <w:rtl w:val="0"/>
        </w:rPr>
        <w:t xml:space="preserve"> </w:t>
        <w:tab/>
      </w:r>
      <w:r w:rsidRPr="00000000" w:rsidR="00000000" w:rsidDel="00000000">
        <w:rPr>
          <w:rFonts w:cs="Cambria" w:hAnsi="Cambria" w:eastAsia="Cambria" w:ascii="Cambria"/>
          <w:rtl w:val="0"/>
        </w:rPr>
        <w:t xml:space="preserve">Identify your school’s approach to systemic opportunities for two‐way communication with families. (ie.</w:t>
      </w:r>
    </w:p>
    <w:p w:rsidP="00000000" w:rsidRPr="00000000" w:rsidR="00000000" w:rsidDel="00000000" w:rsidRDefault="00000000">
      <w:pPr>
        <w:spacing w:lineRule="auto" w:after="0"/>
        <w:ind w:left="832" w:firstLine="0" w:right="-19"/>
        <w:contextualSpacing w:val="0"/>
      </w:pPr>
      <w:r w:rsidRPr="00000000" w:rsidR="00000000" w:rsidDel="00000000">
        <w:rPr>
          <w:rFonts w:cs="Cambria" w:hAnsi="Cambria" w:eastAsia="Cambria" w:ascii="Cambria"/>
          <w:rtl w:val="0"/>
        </w:rPr>
        <w:t xml:space="preserve">Conferences or another manner in which student, adviser and a family member review the Readiness</w:t>
      </w:r>
    </w:p>
    <w:p w:rsidP="00000000" w:rsidRPr="00000000" w:rsidR="00000000" w:rsidDel="00000000" w:rsidRDefault="00000000">
      <w:pPr>
        <w:spacing w:lineRule="auto" w:after="0" w:line="240"/>
        <w:ind w:left="832" w:firstLine="0" w:right="-19"/>
        <w:contextualSpacing w:val="0"/>
      </w:pPr>
      <w:r w:rsidRPr="00000000" w:rsidR="00000000" w:rsidDel="00000000">
        <w:rPr>
          <w:rFonts w:cs="Cambria" w:hAnsi="Cambria" w:eastAsia="Cambria" w:ascii="Cambria"/>
          <w:rtl w:val="0"/>
        </w:rPr>
        <w:t xml:space="preserve">Rubric and Postsecondary Plan.)</w:t>
      </w:r>
      <w:r w:rsidRPr="00000000" w:rsidR="00000000" w:rsidDel="00000000">
        <w:rPr>
          <w:rFonts w:cs="Cambria" w:hAnsi="Cambria" w:eastAsia="Cambria" w:ascii="Cambria"/>
          <w:b w:val="1"/>
          <w:rtl w:val="0"/>
        </w:rPr>
        <w:t xml:space="preserve"> </w:t>
      </w:r>
    </w:p>
    <w:p w:rsidP="00000000" w:rsidRPr="00000000" w:rsidR="00000000" w:rsidDel="00000000" w:rsidRDefault="00000000">
      <w:pPr>
        <w:spacing w:lineRule="auto" w:after="0" w:line="240"/>
        <w:ind w:left="495" w:firstLine="0" w:right="-19"/>
        <w:contextualSpacing w:val="0"/>
      </w:pPr>
      <w:r w:rsidRPr="00000000" w:rsidR="00000000" w:rsidDel="00000000">
        <w:rPr>
          <w:rFonts w:cs="Cambria" w:hAnsi="Cambria" w:eastAsia="Cambria" w:ascii="Cambria"/>
          <w:color w:val="0000ff"/>
          <w:rtl w:val="0"/>
        </w:rPr>
        <w:t xml:space="preserve">During the spring conference, we will have student lead conferences with the advisors. We will shift our conference from an academic conference to a conference for Career and College Readiness. Academic conferences will still take place, but the main focus will be to provide time for students and parents to meet with advisors about the post secondary plan. </w:t>
      </w:r>
    </w:p>
    <w:p w:rsidP="00000000" w:rsidRPr="00000000" w:rsidR="00000000" w:rsidDel="00000000" w:rsidRDefault="00000000">
      <w:pPr>
        <w:spacing w:lineRule="auto" w:after="0" w:line="240"/>
        <w:ind w:left="832" w:firstLine="0" w:right="-19"/>
        <w:contextualSpacing w:val="0"/>
      </w:pPr>
      <w:r w:rsidRPr="00000000" w:rsidR="00000000" w:rsidDel="00000000">
        <w:rPr>
          <w:rtl w:val="0"/>
        </w:rPr>
      </w:r>
    </w:p>
    <w:p w:rsidP="00000000" w:rsidRPr="00000000" w:rsidR="00000000" w:rsidDel="00000000" w:rsidRDefault="00000000">
      <w:pPr>
        <w:tabs>
          <w:tab w:val="left" w:pos="820"/>
        </w:tabs>
        <w:spacing w:lineRule="auto" w:after="0" w:line="240" w:before="1"/>
        <w:ind w:left="832" w:right="250" w:hanging="359"/>
        <w:contextualSpacing w:val="0"/>
      </w:pPr>
      <w:r w:rsidRPr="00000000" w:rsidR="00000000" w:rsidDel="00000000">
        <w:rPr>
          <w:rFonts w:cs="Times New Roman" w:hAnsi="Times New Roman" w:eastAsia="Times New Roman" w:ascii="Times New Roman"/>
          <w:rtl w:val="0"/>
        </w:rPr>
        <w:t xml:space="preserve"> </w:t>
        <w:tab/>
      </w:r>
      <w:r w:rsidRPr="00000000" w:rsidR="00000000" w:rsidDel="00000000">
        <w:rPr>
          <w:rFonts w:cs="Cambria" w:hAnsi="Cambria" w:eastAsia="Cambria" w:ascii="Cambria"/>
          <w:rtl w:val="0"/>
        </w:rPr>
        <w:t xml:space="preserve">If you intend to customize either the Readiness Rubric or the Postsecondary Plan with additions specific for your school, please include the draft copies of these site specific customized changes.</w:t>
      </w:r>
      <w:r w:rsidRPr="00000000" w:rsidR="00000000" w:rsidDel="00000000">
        <w:rPr>
          <w:rFonts w:cs="Cambria" w:hAnsi="Cambria" w:eastAsia="Cambria" w:ascii="Cambria"/>
          <w:b w:val="1"/>
          <w:rtl w:val="0"/>
        </w:rPr>
        <w:t xml:space="preserve"> </w:t>
      </w:r>
    </w:p>
    <w:p w:rsidP="00000000" w:rsidRPr="00000000" w:rsidR="00000000" w:rsidDel="00000000" w:rsidRDefault="00000000">
      <w:pPr>
        <w:tabs>
          <w:tab w:val="left" w:pos="820"/>
        </w:tabs>
        <w:spacing w:lineRule="auto" w:after="0" w:line="240" w:before="1"/>
        <w:ind w:left="832" w:right="250" w:hanging="359"/>
        <w:contextualSpacing w:val="0"/>
      </w:pPr>
      <w:r w:rsidRPr="00000000" w:rsidR="00000000" w:rsidDel="00000000">
        <w:rPr>
          <w:rFonts w:cs="Cambria" w:hAnsi="Cambria" w:eastAsia="Cambria" w:ascii="Cambria"/>
          <w:color w:val="0000ff"/>
          <w:rtl w:val="0"/>
        </w:rPr>
        <w:t xml:space="preserve">We do not plan on customizing either document for year 1 of our implementation. </w:t>
      </w:r>
    </w:p>
    <w:p w:rsidP="00000000" w:rsidRPr="00000000" w:rsidR="00000000" w:rsidDel="00000000" w:rsidRDefault="00000000">
      <w:pPr>
        <w:tabs>
          <w:tab w:val="left" w:pos="820"/>
        </w:tabs>
        <w:spacing w:lineRule="auto" w:after="0" w:line="240" w:before="1"/>
        <w:ind w:left="832" w:right="250" w:hanging="359"/>
        <w:contextualSpacing w:val="0"/>
      </w:pPr>
      <w:r w:rsidRPr="00000000" w:rsidR="00000000" w:rsidDel="00000000">
        <w:rPr>
          <w:rtl w:val="0"/>
        </w:rPr>
      </w:r>
    </w:p>
    <w:p w:rsidP="00000000" w:rsidRPr="00000000" w:rsidR="00000000" w:rsidDel="00000000" w:rsidRDefault="00000000">
      <w:pPr>
        <w:spacing w:lineRule="auto" w:after="0" w:line="240" w:before="99"/>
        <w:ind w:left="112" w:firstLine="0" w:right="-19"/>
        <w:contextualSpacing w:val="0"/>
      </w:pPr>
      <w:r w:rsidRPr="00000000" w:rsidR="00000000" w:rsidDel="00000000">
        <w:rPr>
          <w:rFonts w:cs="Cambria" w:hAnsi="Cambria" w:eastAsia="Cambria" w:ascii="Cambria"/>
          <w:b w:val="1"/>
          <w:i w:val="1"/>
          <w:rtl w:val="0"/>
        </w:rPr>
        <w:t xml:space="preserve">Technology</w:t>
      </w:r>
      <w:r w:rsidRPr="00000000" w:rsidR="00000000" w:rsidDel="00000000">
        <w:rPr>
          <w:rtl w:val="0"/>
        </w:rPr>
      </w:r>
    </w:p>
    <w:p w:rsidP="00000000" w:rsidRPr="00000000" w:rsidR="00000000" w:rsidDel="00000000" w:rsidRDefault="00000000">
      <w:pPr>
        <w:spacing w:lineRule="auto" w:after="0" w:before="8"/>
        <w:contextualSpacing w:val="0"/>
      </w:pPr>
      <w:r w:rsidRPr="00000000" w:rsidR="00000000" w:rsidDel="00000000">
        <w:rPr>
          <w:rtl w:val="0"/>
        </w:rPr>
      </w:r>
    </w:p>
    <w:p w:rsidP="00000000" w:rsidRPr="00000000" w:rsidR="00000000" w:rsidDel="00000000" w:rsidRDefault="00000000">
      <w:pPr>
        <w:spacing w:lineRule="auto" w:after="0" w:line="275"/>
        <w:ind w:left="112" w:firstLine="0" w:right="161"/>
        <w:contextualSpacing w:val="0"/>
      </w:pPr>
      <w:r w:rsidRPr="00000000" w:rsidR="00000000" w:rsidDel="00000000">
        <w:rPr>
          <w:rFonts w:cs="Cambria" w:hAnsi="Cambria" w:eastAsia="Cambria" w:ascii="Cambria"/>
          <w:rtl w:val="0"/>
        </w:rPr>
        <w:t xml:space="preserve">Identify the technology platform you will use for students to create, store, edit and share their Readiness Rubrics and Postsecondary plans.</w:t>
      </w:r>
    </w:p>
    <w:p w:rsidP="00000000" w:rsidRPr="00000000" w:rsidR="00000000" w:rsidDel="00000000" w:rsidRDefault="00000000">
      <w:pPr>
        <w:spacing w:lineRule="auto" w:after="0" w:line="275"/>
        <w:ind w:left="112" w:firstLine="0" w:right="161"/>
        <w:contextualSpacing w:val="0"/>
      </w:pPr>
      <w:r w:rsidRPr="00000000" w:rsidR="00000000" w:rsidDel="00000000">
        <w:rPr>
          <w:rFonts w:cs="Cambria" w:hAnsi="Cambria" w:eastAsia="Cambria" w:ascii="Cambria"/>
          <w:color w:val="0000ff"/>
          <w:rtl w:val="0"/>
        </w:rPr>
        <w:t xml:space="preserve">We will use Google Docs to create, store, edit and share their Readiness Rubrics. We will use MCIS as our career platform. </w:t>
      </w:r>
    </w:p>
    <w:p w:rsidP="00000000" w:rsidRPr="00000000" w:rsidR="00000000" w:rsidDel="00000000" w:rsidRDefault="00000000">
      <w:pPr>
        <w:spacing w:lineRule="auto" w:after="0" w:before="1"/>
        <w:contextualSpacing w:val="0"/>
      </w:pPr>
      <w:r w:rsidRPr="00000000" w:rsidR="00000000" w:rsidDel="00000000">
        <w:rPr>
          <w:rtl w:val="0"/>
        </w:rPr>
      </w:r>
    </w:p>
    <w:p w:rsidP="00000000" w:rsidRPr="00000000" w:rsidR="00000000" w:rsidDel="00000000" w:rsidRDefault="00000000">
      <w:pPr>
        <w:spacing w:lineRule="auto" w:after="0" w:line="240"/>
        <w:ind w:left="112" w:firstLine="0" w:right="-19"/>
        <w:contextualSpacing w:val="0"/>
      </w:pPr>
      <w:r w:rsidRPr="00000000" w:rsidR="00000000" w:rsidDel="00000000">
        <w:rPr>
          <w:rFonts w:cs="Cambria" w:hAnsi="Cambria" w:eastAsia="Cambria" w:ascii="Cambria"/>
          <w:b w:val="1"/>
          <w:i w:val="1"/>
          <w:rtl w:val="0"/>
        </w:rPr>
        <w:t xml:space="preserve">Professional Development for Staff</w:t>
      </w:r>
      <w:r w:rsidRPr="00000000" w:rsidR="00000000" w:rsidDel="00000000">
        <w:rPr>
          <w:rtl w:val="0"/>
        </w:rPr>
      </w:r>
    </w:p>
    <w:p w:rsidP="00000000" w:rsidRPr="00000000" w:rsidR="00000000" w:rsidDel="00000000" w:rsidRDefault="00000000">
      <w:pPr>
        <w:spacing w:lineRule="auto" w:after="0" w:before="9"/>
        <w:contextualSpacing w:val="0"/>
      </w:pPr>
      <w:r w:rsidRPr="00000000" w:rsidR="00000000" w:rsidDel="00000000">
        <w:rPr>
          <w:rtl w:val="0"/>
        </w:rPr>
      </w:r>
    </w:p>
    <w:p w:rsidP="00000000" w:rsidRPr="00000000" w:rsidR="00000000" w:rsidDel="00000000" w:rsidRDefault="00000000">
      <w:pPr>
        <w:spacing w:lineRule="auto" w:after="0" w:line="275"/>
        <w:ind w:left="112" w:firstLine="0" w:right="789"/>
        <w:contextualSpacing w:val="0"/>
      </w:pPr>
      <w:r w:rsidRPr="00000000" w:rsidR="00000000" w:rsidDel="00000000">
        <w:rPr>
          <w:rFonts w:cs="Cambria" w:hAnsi="Cambria" w:eastAsia="Cambria" w:ascii="Cambria"/>
          <w:rtl w:val="0"/>
        </w:rPr>
        <w:t xml:space="preserve">Describe the professional development plan your leadership team intends to execute with staff. While the specific dates of activities should appear in the Implementation Calendar, this should describe:</w:t>
      </w:r>
    </w:p>
    <w:p w:rsidP="00000000" w:rsidRPr="00000000" w:rsidR="00000000" w:rsidDel="00000000" w:rsidRDefault="00000000">
      <w:pPr>
        <w:spacing w:lineRule="auto" w:after="0" w:before="6"/>
        <w:contextualSpacing w:val="0"/>
      </w:pPr>
      <w:r w:rsidRPr="00000000" w:rsidR="00000000" w:rsidDel="00000000">
        <w:rPr>
          <w:rtl w:val="0"/>
        </w:rPr>
      </w:r>
    </w:p>
    <w:p w:rsidP="00000000" w:rsidRPr="00000000" w:rsidR="00000000" w:rsidDel="00000000" w:rsidRDefault="00000000">
      <w:pPr>
        <w:tabs>
          <w:tab w:val="left" w:pos="820"/>
        </w:tabs>
        <w:spacing w:lineRule="auto" w:after="0"/>
        <w:ind w:left="872" w:right="145" w:hanging="359"/>
        <w:contextualSpacing w:val="0"/>
      </w:pPr>
      <w:r w:rsidRPr="00000000" w:rsidR="00000000" w:rsidDel="00000000">
        <w:rPr>
          <w:rFonts w:cs="Times New Roman" w:hAnsi="Times New Roman" w:eastAsia="Times New Roman" w:ascii="Times New Roman"/>
          <w:rtl w:val="0"/>
        </w:rPr>
        <w:t xml:space="preserve"> </w:t>
        <w:tab/>
      </w:r>
      <w:r w:rsidRPr="00000000" w:rsidR="00000000" w:rsidDel="00000000">
        <w:rPr>
          <w:rFonts w:cs="Cambria" w:hAnsi="Cambria" w:eastAsia="Cambria" w:ascii="Cambria"/>
          <w:rtl w:val="0"/>
        </w:rPr>
        <w:t xml:space="preserve">Any pre‐work you plan to do with the staff to build their background knowledge about college and career readiness including any readings or activities you plan to use</w:t>
      </w:r>
    </w:p>
    <w:p w:rsidP="00000000" w:rsidRPr="00000000" w:rsidR="00000000" w:rsidDel="00000000" w:rsidRDefault="00000000">
      <w:pPr>
        <w:spacing w:lineRule="auto" w:after="0"/>
        <w:ind w:left="135" w:firstLine="0" w:right="145"/>
        <w:contextualSpacing w:val="0"/>
      </w:pPr>
      <w:r w:rsidRPr="00000000" w:rsidR="00000000" w:rsidDel="00000000">
        <w:rPr>
          <w:rFonts w:cs="Cambria" w:hAnsi="Cambria" w:eastAsia="Cambria" w:ascii="Cambria"/>
          <w:color w:val="0000ff"/>
          <w:rtl w:val="0"/>
        </w:rPr>
        <w:t xml:space="preserve">We have already presented to the staff and have had them read/review “Mind Sets and Equitable Education” by Carol Dweck. This review was lead by Kari Johnson. We will send out “   ” by         . </w:t>
      </w:r>
      <w:r w:rsidRPr="00000000" w:rsidR="00000000" w:rsidDel="00000000">
        <w:rPr>
          <w:rFonts w:cs="Times New Roman" w:hAnsi="Times New Roman" w:eastAsia="Times New Roman" w:ascii="Times New Roman"/>
          <w:rtl w:val="0"/>
        </w:rPr>
        <w:t xml:space="preserve"> </w:t>
        <w:tab/>
      </w:r>
    </w:p>
    <w:p w:rsidP="00000000" w:rsidRPr="00000000" w:rsidR="00000000" w:rsidDel="00000000" w:rsidRDefault="00000000">
      <w:pPr>
        <w:spacing w:lineRule="auto" w:after="0"/>
        <w:ind w:left="135" w:firstLine="0" w:right="145"/>
        <w:contextualSpacing w:val="0"/>
      </w:pPr>
      <w:r w:rsidRPr="00000000" w:rsidR="00000000" w:rsidDel="00000000">
        <w:rPr>
          <w:rtl w:val="0"/>
        </w:rPr>
      </w:r>
    </w:p>
    <w:p w:rsidP="00000000" w:rsidRPr="00000000" w:rsidR="00000000" w:rsidDel="00000000" w:rsidRDefault="00000000">
      <w:pPr>
        <w:spacing w:lineRule="auto" w:after="0"/>
        <w:ind w:left="135" w:firstLine="0" w:right="145"/>
        <w:contextualSpacing w:val="0"/>
      </w:pPr>
      <w:r w:rsidRPr="00000000" w:rsidR="00000000" w:rsidDel="00000000">
        <w:rPr>
          <w:rFonts w:cs="Cambria" w:hAnsi="Cambria" w:eastAsia="Cambria" w:ascii="Cambria"/>
          <w:rtl w:val="0"/>
        </w:rPr>
        <w:t xml:space="preserve">How you plan to facilitate and what you plan to include in the back to school workshop (this should include the U of M developed </w:t>
      </w:r>
      <w:r w:rsidRPr="00000000" w:rsidR="00000000" w:rsidDel="00000000">
        <w:rPr>
          <w:rFonts w:cs="Cambria" w:hAnsi="Cambria" w:eastAsia="Cambria" w:ascii="Cambria"/>
          <w:i w:val="1"/>
          <w:rtl w:val="0"/>
        </w:rPr>
        <w:t xml:space="preserve">College and Career Readiness in the 21</w:t>
      </w:r>
      <w:r w:rsidRPr="00000000" w:rsidR="00000000" w:rsidDel="00000000">
        <w:rPr>
          <w:rFonts w:cs="Cambria" w:hAnsi="Cambria" w:eastAsia="Cambria" w:ascii="Cambria"/>
          <w:i w:val="1"/>
          <w:sz w:val="24"/>
          <w:vertAlign w:val="superscript"/>
          <w:rtl w:val="0"/>
        </w:rPr>
        <w:t xml:space="preserve">st</w:t>
      </w:r>
      <w:r w:rsidRPr="00000000" w:rsidR="00000000" w:rsidDel="00000000">
        <w:rPr>
          <w:rFonts w:cs="Cambria" w:hAnsi="Cambria" w:eastAsia="Cambria" w:ascii="Cambria"/>
          <w:i w:val="1"/>
          <w:rtl w:val="0"/>
        </w:rPr>
        <w:t xml:space="preserve"> Century </w:t>
      </w:r>
      <w:r w:rsidRPr="00000000" w:rsidR="00000000" w:rsidDel="00000000">
        <w:rPr>
          <w:rFonts w:cs="Cambria" w:hAnsi="Cambria" w:eastAsia="Cambria" w:ascii="Cambria"/>
          <w:rtl w:val="0"/>
        </w:rPr>
        <w:t xml:space="preserve">presentation, and how you</w:t>
      </w:r>
    </w:p>
    <w:p w:rsidP="00000000" w:rsidRPr="00000000" w:rsidR="00000000" w:rsidDel="00000000" w:rsidRDefault="00000000">
      <w:pPr>
        <w:spacing w:lineRule="auto" w:after="0"/>
        <w:ind w:left="872" w:firstLine="0" w:right="-19"/>
        <w:contextualSpacing w:val="0"/>
      </w:pPr>
      <w:r w:rsidRPr="00000000" w:rsidR="00000000" w:rsidDel="00000000">
        <w:rPr>
          <w:rFonts w:cs="Cambria" w:hAnsi="Cambria" w:eastAsia="Cambria" w:ascii="Cambria"/>
          <w:rtl w:val="0"/>
        </w:rPr>
        <w:t xml:space="preserve">will familiarize staff with the Activities, Workshops, and Tools)</w:t>
      </w:r>
    </w:p>
    <w:p w:rsidP="00000000" w:rsidRPr="00000000" w:rsidR="00000000" w:rsidDel="00000000" w:rsidRDefault="00000000">
      <w:pPr>
        <w:spacing w:lineRule="auto" w:after="0"/>
        <w:ind w:left="135" w:firstLine="0" w:right="145"/>
        <w:contextualSpacing w:val="0"/>
      </w:pPr>
      <w:r w:rsidRPr="00000000" w:rsidR="00000000" w:rsidDel="00000000">
        <w:rPr>
          <w:rFonts w:cs="Cambria" w:hAnsi="Cambria" w:eastAsia="Cambria" w:ascii="Cambria"/>
          <w:color w:val="0000ff"/>
          <w:rtl w:val="0"/>
        </w:rPr>
        <w:t xml:space="preserve">During fall workshops, we have designated  an afternoon to review the article, train staff and establish expectations for the coming year. We will end by using this time to present the first four sessions the teachers will be using with the students. </w:t>
      </w:r>
    </w:p>
    <w:p w:rsidP="00000000" w:rsidRPr="00000000" w:rsidR="00000000" w:rsidDel="00000000" w:rsidRDefault="00000000">
      <w:pPr>
        <w:spacing w:lineRule="auto" w:after="0"/>
        <w:ind w:left="0" w:firstLine="0" w:right="-19"/>
        <w:contextualSpacing w:val="0"/>
      </w:pPr>
      <w:r w:rsidRPr="00000000" w:rsidR="00000000" w:rsidDel="00000000">
        <w:rPr>
          <w:rtl w:val="0"/>
        </w:rPr>
      </w:r>
    </w:p>
    <w:p w:rsidP="00000000" w:rsidRPr="00000000" w:rsidR="00000000" w:rsidDel="00000000" w:rsidRDefault="00000000">
      <w:pPr>
        <w:tabs>
          <w:tab w:val="left" w:pos="820"/>
        </w:tabs>
        <w:spacing w:lineRule="auto" w:after="0" w:line="240" w:before="1"/>
        <w:ind w:left="512" w:firstLine="0" w:right="-19"/>
        <w:contextualSpacing w:val="0"/>
      </w:pPr>
      <w:r w:rsidRPr="00000000" w:rsidR="00000000" w:rsidDel="00000000">
        <w:rPr>
          <w:rFonts w:cs="Times New Roman" w:hAnsi="Times New Roman" w:eastAsia="Times New Roman" w:ascii="Times New Roman"/>
          <w:rtl w:val="0"/>
        </w:rPr>
        <w:t xml:space="preserve"> </w:t>
        <w:tab/>
      </w:r>
      <w:r w:rsidRPr="00000000" w:rsidR="00000000" w:rsidDel="00000000">
        <w:rPr>
          <w:rFonts w:cs="Cambria" w:hAnsi="Cambria" w:eastAsia="Cambria" w:ascii="Cambria"/>
          <w:rtl w:val="0"/>
        </w:rPr>
        <w:t xml:space="preserve">How and when and by whom the monthly 20 minute sessions to pre‐view upcoming Activities and</w:t>
      </w:r>
    </w:p>
    <w:p w:rsidP="00000000" w:rsidRPr="00000000" w:rsidR="00000000" w:rsidDel="00000000" w:rsidRDefault="00000000">
      <w:pPr>
        <w:spacing w:lineRule="auto" w:after="0"/>
        <w:ind w:left="872" w:firstLine="0" w:right="-19"/>
        <w:contextualSpacing w:val="0"/>
      </w:pPr>
      <w:r w:rsidRPr="00000000" w:rsidR="00000000" w:rsidDel="00000000">
        <w:rPr>
          <w:rFonts w:cs="Cambria" w:hAnsi="Cambria" w:eastAsia="Cambria" w:ascii="Cambria"/>
          <w:rtl w:val="0"/>
        </w:rPr>
        <w:t xml:space="preserve">Workshops will be facilitated</w:t>
      </w:r>
    </w:p>
    <w:p w:rsidP="00000000" w:rsidRPr="00000000" w:rsidR="00000000" w:rsidDel="00000000" w:rsidRDefault="00000000">
      <w:pPr>
        <w:spacing w:lineRule="auto" w:after="0"/>
        <w:ind w:left="135" w:firstLine="0" w:right="-19"/>
        <w:contextualSpacing w:val="0"/>
      </w:pPr>
      <w:r w:rsidRPr="00000000" w:rsidR="00000000" w:rsidDel="00000000">
        <w:rPr>
          <w:rFonts w:cs="Cambria" w:hAnsi="Cambria" w:eastAsia="Cambria" w:ascii="Cambria"/>
          <w:color w:val="0000ff"/>
          <w:rtl w:val="0"/>
        </w:rPr>
        <w:t xml:space="preserve">The coordinator, school counselor, and implementation leader  will present monthly on the last Wednesday of the month during the first quarter and then the first Wednesday of the month during the second semester. We have set aside 45 minutes these mornings to focus on the implementation of RampUp. </w:t>
      </w:r>
    </w:p>
    <w:p w:rsidP="00000000" w:rsidRPr="00000000" w:rsidR="00000000" w:rsidDel="00000000" w:rsidRDefault="00000000">
      <w:pPr>
        <w:spacing w:lineRule="auto" w:after="0"/>
        <w:ind w:left="872" w:firstLine="0" w:right="-19"/>
        <w:contextualSpacing w:val="0"/>
      </w:pPr>
      <w:r w:rsidRPr="00000000" w:rsidR="00000000" w:rsidDel="00000000">
        <w:rPr>
          <w:rtl w:val="0"/>
        </w:rPr>
      </w:r>
    </w:p>
    <w:p w:rsidP="00000000" w:rsidRPr="00000000" w:rsidR="00000000" w:rsidDel="00000000" w:rsidRDefault="00000000">
      <w:pPr>
        <w:tabs>
          <w:tab w:val="left" w:pos="820"/>
        </w:tabs>
        <w:spacing w:lineRule="auto" w:after="0" w:before="17"/>
        <w:ind w:left="872" w:right="424" w:hanging="359"/>
        <w:contextualSpacing w:val="0"/>
      </w:pPr>
      <w:r w:rsidRPr="00000000" w:rsidR="00000000" w:rsidDel="00000000">
        <w:rPr>
          <w:rFonts w:cs="Times New Roman" w:hAnsi="Times New Roman" w:eastAsia="Times New Roman" w:ascii="Times New Roman"/>
          <w:rtl w:val="0"/>
        </w:rPr>
        <w:t xml:space="preserve"> </w:t>
        <w:tab/>
      </w:r>
      <w:r w:rsidRPr="00000000" w:rsidR="00000000" w:rsidDel="00000000">
        <w:rPr>
          <w:rFonts w:cs="Cambria" w:hAnsi="Cambria" w:eastAsia="Cambria" w:ascii="Cambria"/>
          <w:rtl w:val="0"/>
        </w:rPr>
        <w:t xml:space="preserve">The approach that your team will use to gather staff input near the end of the year for the purposes on implementation improvement for year two</w:t>
      </w:r>
    </w:p>
    <w:p w:rsidP="00000000" w:rsidRPr="00000000" w:rsidR="00000000" w:rsidDel="00000000" w:rsidRDefault="00000000">
      <w:pPr>
        <w:keepNext w:val="0"/>
        <w:keepLines w:val="0"/>
        <w:widowControl w:val="0"/>
        <w:spacing w:lineRule="auto" w:after="200" w:line="276" w:before="0"/>
        <w:ind w:left="135" w:firstLine="0" w:right="0"/>
        <w:contextualSpacing w:val="0"/>
        <w:jc w:val="left"/>
      </w:pPr>
      <w:r w:rsidRPr="00000000" w:rsidR="00000000" w:rsidDel="00000000">
        <w:rPr>
          <w:rFonts w:cs="Cambria" w:hAnsi="Cambria" w:eastAsia="Cambria" w:ascii="Cambria"/>
          <w:color w:val="0000ff"/>
          <w:rtl w:val="0"/>
        </w:rPr>
        <w:t xml:space="preserve">Staff will note what went well and what could be improved as the year progresses. There will be an end of the year survey for staff to fill out. </w:t>
      </w:r>
    </w:p>
    <w:p w:rsidP="00000000" w:rsidRPr="00000000" w:rsidR="00000000" w:rsidDel="00000000" w:rsidRDefault="00000000">
      <w:pPr>
        <w:spacing w:lineRule="auto" w:after="0" w:line="240" w:before="71"/>
        <w:ind w:left="832" w:firstLine="0" w:right="-19"/>
        <w:contextualSpacing w:val="0"/>
      </w:pPr>
      <w:r w:rsidRPr="00000000" w:rsidR="00000000" w:rsidDel="00000000">
        <w:rPr>
          <w:rFonts w:cs="Cambria" w:hAnsi="Cambria" w:eastAsia="Cambria" w:ascii="Cambria"/>
          <w:b w:val="1"/>
          <w:i w:val="1"/>
          <w:rtl w:val="0"/>
        </w:rPr>
        <w:t xml:space="preserve">Data Collection and Program Evaluation</w:t>
      </w:r>
      <w:r w:rsidRPr="00000000" w:rsidR="00000000" w:rsidDel="00000000">
        <w:rPr>
          <w:rtl w:val="0"/>
        </w:rPr>
      </w:r>
    </w:p>
    <w:p w:rsidP="00000000" w:rsidRPr="00000000" w:rsidR="00000000" w:rsidDel="00000000" w:rsidRDefault="00000000">
      <w:pPr>
        <w:spacing w:lineRule="auto" w:after="0" w:before="9"/>
        <w:contextualSpacing w:val="0"/>
      </w:pPr>
      <w:r w:rsidRPr="00000000" w:rsidR="00000000" w:rsidDel="00000000">
        <w:rPr>
          <w:rtl w:val="0"/>
        </w:rPr>
      </w:r>
    </w:p>
    <w:p w:rsidP="00000000" w:rsidRPr="00000000" w:rsidR="00000000" w:rsidDel="00000000" w:rsidRDefault="00000000">
      <w:pPr>
        <w:spacing w:lineRule="auto" w:after="0" w:line="275"/>
        <w:ind w:left="832" w:firstLine="0" w:right="221"/>
        <w:contextualSpacing w:val="0"/>
      </w:pPr>
      <w:r w:rsidRPr="00000000" w:rsidR="00000000" w:rsidDel="00000000">
        <w:rPr>
          <w:rFonts w:cs="Cambria" w:hAnsi="Cambria" w:eastAsia="Cambria" w:ascii="Cambria"/>
          <w:rtl w:val="0"/>
        </w:rPr>
        <w:t xml:space="preserve">Please describe the method in which you will collect and analyze the </w:t>
      </w:r>
      <w:r w:rsidRPr="00000000" w:rsidR="00000000" w:rsidDel="00000000">
        <w:rPr>
          <w:rFonts w:cs="Cambria" w:hAnsi="Cambria" w:eastAsia="Cambria" w:ascii="Cambria"/>
          <w:b w:val="1"/>
          <w:rtl w:val="0"/>
        </w:rPr>
        <w:t xml:space="preserve">quantitative data </w:t>
      </w:r>
      <w:r w:rsidRPr="00000000" w:rsidR="00000000" w:rsidDel="00000000">
        <w:rPr>
          <w:rFonts w:cs="Cambria" w:hAnsi="Cambria" w:eastAsia="Cambria" w:ascii="Cambria"/>
          <w:rtl w:val="0"/>
        </w:rPr>
        <w:t xml:space="preserve">that will inform your school level program evaluation. Identify the method or methods you will use to collect </w:t>
      </w:r>
      <w:r w:rsidRPr="00000000" w:rsidR="00000000" w:rsidDel="00000000">
        <w:rPr>
          <w:rFonts w:cs="Cambria" w:hAnsi="Cambria" w:eastAsia="Cambria" w:ascii="Cambria"/>
          <w:b w:val="1"/>
          <w:rtl w:val="0"/>
        </w:rPr>
        <w:t xml:space="preserve">qualitative data </w:t>
      </w:r>
      <w:r w:rsidRPr="00000000" w:rsidR="00000000" w:rsidDel="00000000">
        <w:rPr>
          <w:rFonts w:cs="Cambria" w:hAnsi="Cambria" w:eastAsia="Cambria" w:ascii="Cambria"/>
          <w:rtl w:val="0"/>
        </w:rPr>
        <w:t xml:space="preserve">to inform your completion of the Implementation Fidelity Reflection Rubric and any changes or additions you will make to the rubric to make it work for the goals of your school. Determine what your goals will be for each of the measures and decide when you will review this data and how you will share it with the school and its stakeholders.</w:t>
      </w:r>
    </w:p>
    <w:p w:rsidP="00000000" w:rsidRPr="00000000" w:rsidR="00000000" w:rsidDel="00000000" w:rsidRDefault="00000000">
      <w:pPr>
        <w:spacing w:lineRule="auto" w:after="0" w:before="1"/>
        <w:contextualSpacing w:val="0"/>
      </w:pPr>
      <w:r w:rsidRPr="00000000" w:rsidR="00000000" w:rsidDel="00000000">
        <w:rPr>
          <w:rtl w:val="0"/>
        </w:rPr>
      </w:r>
    </w:p>
    <w:p w:rsidP="00000000" w:rsidRPr="00000000" w:rsidR="00000000" w:rsidDel="00000000" w:rsidRDefault="00000000">
      <w:pPr>
        <w:spacing w:lineRule="auto" w:after="0"/>
        <w:ind w:left="832" w:firstLine="0" w:right="-19"/>
        <w:contextualSpacing w:val="0"/>
      </w:pPr>
      <w:r w:rsidRPr="00000000" w:rsidR="00000000" w:rsidDel="00000000">
        <w:rPr>
          <w:rFonts w:cs="Cambria" w:hAnsi="Cambria" w:eastAsia="Cambria" w:ascii="Cambria"/>
          <w:b w:val="1"/>
          <w:sz w:val="36"/>
          <w:vertAlign w:val="subscript"/>
          <w:rtl w:val="0"/>
        </w:rPr>
        <w:t xml:space="preserve">Quantitative data collection </w:t>
      </w:r>
      <w:r w:rsidRPr="00000000" w:rsidR="00000000" w:rsidDel="00000000">
        <w:rPr>
          <w:rtl w:val="0"/>
        </w:rPr>
      </w:r>
    </w:p>
    <w:p w:rsidP="00000000" w:rsidRPr="00000000" w:rsidR="00000000" w:rsidDel="00000000" w:rsidRDefault="00000000">
      <w:pPr>
        <w:spacing w:lineRule="auto" w:after="0" w:before="5"/>
        <w:contextualSpacing w:val="0"/>
      </w:pPr>
      <w:r w:rsidRPr="00000000" w:rsidR="00000000" w:rsidDel="00000000">
        <w:rPr>
          <w:rtl w:val="0"/>
        </w:rPr>
      </w:r>
    </w:p>
    <w:tbl>
      <w:tblPr>
        <w:tblStyle w:val="KixTable3"/>
        <w:bidiVisual w:val="0"/>
        <w:tblW w:w="10980.0" w:type="dxa"/>
        <w:jc w:val="left"/>
        <w:tblInd w:w="551.0" w:type="dxa"/>
        <w:tblLayout w:type="fixed"/>
        <w:tblLook w:val="0000"/>
      </w:tblPr>
      <w:tblGrid>
        <w:gridCol w:w="3600"/>
        <w:gridCol w:w="2430"/>
        <w:gridCol w:w="2880"/>
        <w:gridCol w:w="2070"/>
      </w:tblGrid>
      <w:tr>
        <w:trPr>
          <w:trHeight w:val="700" w:hRule="atLeast"/>
        </w:trPr>
        <w:tc>
          <w:tcPr>
            <w:tcBorders>
              <w:top w:color="000000" w:space="0" w:val="single" w:sz="4"/>
              <w:left w:color="000000" w:space="0" w:val="single" w:sz="4"/>
              <w:bottom w:color="000000" w:space="0" w:val="single" w:sz="4"/>
              <w:right w:color="000000" w:space="0" w:val="single" w:sz="4"/>
            </w:tcBorders>
          </w:tcPr>
          <w:p w:rsidP="00000000" w:rsidRPr="00000000" w:rsidR="00000000" w:rsidDel="00000000" w:rsidRDefault="00000000">
            <w:pPr>
              <w:spacing w:lineRule="auto" w:after="0" w:line="240"/>
              <w:ind w:left="102" w:firstLine="0" w:right="-19"/>
              <w:contextualSpacing w:val="0"/>
            </w:pPr>
            <w:r w:rsidRPr="00000000" w:rsidR="00000000" w:rsidDel="00000000">
              <w:rPr>
                <w:rFonts w:cs="Cambria" w:hAnsi="Cambria" w:eastAsia="Cambria" w:ascii="Cambria"/>
                <w:b w:val="1"/>
                <w:rtl w:val="0"/>
              </w:rPr>
              <w:t xml:space="preserve">Data </w:t>
            </w:r>
            <w:r w:rsidRPr="00000000" w:rsidR="00000000" w:rsidDel="00000000">
              <w:rPr>
                <w:rtl w:val="0"/>
              </w:rPr>
            </w:r>
          </w:p>
        </w:tc>
        <w:tc>
          <w:tcPr>
            <w:tcBorders>
              <w:top w:color="000000" w:space="0" w:val="single" w:sz="4"/>
              <w:left w:color="000000" w:space="0" w:val="single" w:sz="4"/>
              <w:bottom w:color="000000" w:space="0" w:val="single" w:sz="4"/>
              <w:right w:color="000000" w:space="0" w:val="single" w:sz="4"/>
            </w:tcBorders>
          </w:tcPr>
          <w:p w:rsidP="00000000" w:rsidRPr="00000000" w:rsidR="00000000" w:rsidDel="00000000" w:rsidRDefault="00000000">
            <w:pPr>
              <w:spacing w:lineRule="auto" w:after="0" w:line="240"/>
              <w:ind w:left="102" w:firstLine="0" w:right="-19"/>
              <w:contextualSpacing w:val="0"/>
            </w:pPr>
            <w:r w:rsidRPr="00000000" w:rsidR="00000000" w:rsidDel="00000000">
              <w:rPr>
                <w:rFonts w:cs="Cambria" w:hAnsi="Cambria" w:eastAsia="Cambria" w:ascii="Cambria"/>
                <w:b w:val="1"/>
                <w:rtl w:val="0"/>
              </w:rPr>
              <w:t xml:space="preserve">Source  </w:t>
            </w:r>
            <w:r w:rsidRPr="00000000" w:rsidR="00000000" w:rsidDel="00000000">
              <w:rPr>
                <w:rtl w:val="0"/>
              </w:rPr>
            </w:r>
          </w:p>
        </w:tc>
        <w:tc>
          <w:tcPr>
            <w:tcBorders>
              <w:top w:color="000000" w:space="0" w:val="single" w:sz="4"/>
              <w:left w:color="000000" w:space="0" w:val="single" w:sz="4"/>
              <w:bottom w:color="000000" w:space="0" w:val="single" w:sz="4"/>
              <w:right w:color="000000" w:space="0" w:val="single" w:sz="4"/>
            </w:tcBorders>
          </w:tcPr>
          <w:p w:rsidP="00000000" w:rsidRPr="00000000" w:rsidR="00000000" w:rsidDel="00000000" w:rsidRDefault="00000000">
            <w:pPr>
              <w:spacing w:lineRule="auto" w:after="0" w:line="240"/>
              <w:ind w:left="102" w:firstLine="0" w:right="-19"/>
              <w:contextualSpacing w:val="0"/>
            </w:pPr>
            <w:r w:rsidRPr="00000000" w:rsidR="00000000" w:rsidDel="00000000">
              <w:rPr>
                <w:rFonts w:cs="Cambria" w:hAnsi="Cambria" w:eastAsia="Cambria" w:ascii="Cambria"/>
                <w:b w:val="1"/>
                <w:rtl w:val="0"/>
              </w:rPr>
              <w:t xml:space="preserve">Who is responsible for </w:t>
            </w:r>
            <w:r w:rsidRPr="00000000" w:rsidR="00000000" w:rsidDel="00000000">
              <w:rPr>
                <w:rtl w:val="0"/>
              </w:rPr>
            </w:r>
          </w:p>
          <w:p w:rsidP="00000000" w:rsidRPr="00000000" w:rsidR="00000000" w:rsidDel="00000000" w:rsidRDefault="00000000">
            <w:pPr>
              <w:spacing w:lineRule="auto" w:after="0" w:line="240" w:before="38"/>
              <w:ind w:left="102" w:firstLine="0" w:right="-19"/>
              <w:contextualSpacing w:val="0"/>
            </w:pPr>
            <w:r w:rsidRPr="00000000" w:rsidR="00000000" w:rsidDel="00000000">
              <w:rPr>
                <w:rFonts w:cs="Cambria" w:hAnsi="Cambria" w:eastAsia="Cambria" w:ascii="Cambria"/>
                <w:b w:val="1"/>
                <w:rtl w:val="0"/>
              </w:rPr>
              <w:t xml:space="preserve">getting?  </w:t>
            </w:r>
            <w:r w:rsidRPr="00000000" w:rsidR="00000000" w:rsidDel="00000000">
              <w:rPr>
                <w:rtl w:val="0"/>
              </w:rPr>
            </w:r>
          </w:p>
        </w:tc>
        <w:tc>
          <w:tcPr>
            <w:tcBorders>
              <w:top w:color="000000" w:space="0" w:val="single" w:sz="4"/>
              <w:left w:color="000000" w:space="0" w:val="single" w:sz="4"/>
              <w:bottom w:color="000000" w:space="0" w:val="single" w:sz="4"/>
              <w:right w:color="000000" w:space="0" w:val="single" w:sz="4"/>
            </w:tcBorders>
          </w:tcPr>
          <w:p w:rsidP="00000000" w:rsidRPr="00000000" w:rsidR="00000000" w:rsidDel="00000000" w:rsidRDefault="00000000">
            <w:pPr>
              <w:spacing w:lineRule="auto" w:after="0" w:line="240"/>
              <w:ind w:left="102" w:firstLine="0" w:right="-19"/>
              <w:contextualSpacing w:val="0"/>
            </w:pPr>
            <w:r w:rsidRPr="00000000" w:rsidR="00000000" w:rsidDel="00000000">
              <w:rPr>
                <w:rFonts w:cs="Cambria" w:hAnsi="Cambria" w:eastAsia="Cambria" w:ascii="Cambria"/>
                <w:b w:val="1"/>
                <w:rtl w:val="0"/>
              </w:rPr>
              <w:t xml:space="preserve">When will it be </w:t>
            </w:r>
            <w:r w:rsidRPr="00000000" w:rsidR="00000000" w:rsidDel="00000000">
              <w:rPr>
                <w:rtl w:val="0"/>
              </w:rPr>
            </w:r>
          </w:p>
          <w:p w:rsidP="00000000" w:rsidRPr="00000000" w:rsidR="00000000" w:rsidDel="00000000" w:rsidRDefault="00000000">
            <w:pPr>
              <w:spacing w:lineRule="auto" w:after="0" w:line="240" w:before="38"/>
              <w:ind w:left="102" w:firstLine="0" w:right="-19"/>
              <w:contextualSpacing w:val="0"/>
            </w:pPr>
            <w:r w:rsidRPr="00000000" w:rsidR="00000000" w:rsidDel="00000000">
              <w:rPr>
                <w:rFonts w:cs="Cambria" w:hAnsi="Cambria" w:eastAsia="Cambria" w:ascii="Cambria"/>
                <w:b w:val="1"/>
                <w:rtl w:val="0"/>
              </w:rPr>
              <w:t xml:space="preserve">gathered? </w:t>
            </w:r>
            <w:r w:rsidRPr="00000000" w:rsidR="00000000" w:rsidDel="00000000">
              <w:rPr>
                <w:rtl w:val="0"/>
              </w:rPr>
            </w:r>
          </w:p>
        </w:tc>
      </w:tr>
      <w:tr>
        <w:trPr>
          <w:trHeight w:val="520" w:hRule="atLeast"/>
        </w:trPr>
        <w:tc>
          <w:tcPr>
            <w:tcBorders>
              <w:top w:color="000000" w:space="0" w:val="single" w:sz="4"/>
              <w:left w:color="000000" w:space="0" w:val="single" w:sz="4"/>
              <w:bottom w:color="000000" w:space="0" w:val="single" w:sz="4"/>
              <w:right w:color="000000" w:space="0" w:val="single" w:sz="4"/>
            </w:tcBorders>
          </w:tcPr>
          <w:p w:rsidP="00000000" w:rsidRPr="00000000" w:rsidR="00000000" w:rsidDel="00000000" w:rsidRDefault="00000000">
            <w:pPr>
              <w:spacing w:lineRule="auto" w:after="0"/>
              <w:ind w:left="102" w:firstLine="0" w:right="-19"/>
              <w:contextualSpacing w:val="0"/>
            </w:pPr>
            <w:r w:rsidRPr="00000000" w:rsidR="00000000" w:rsidDel="00000000">
              <w:rPr>
                <w:rFonts w:cs="Cambria" w:hAnsi="Cambria" w:eastAsia="Cambria" w:ascii="Cambria"/>
                <w:rtl w:val="0"/>
              </w:rPr>
              <w:t xml:space="preserve">Postsecondary Enrollment Rates</w:t>
            </w:r>
          </w:p>
        </w:tc>
        <w:tc>
          <w:tcPr>
            <w:tcBorders>
              <w:top w:color="000000" w:space="0" w:val="single" w:sz="4"/>
              <w:left w:color="000000" w:space="0" w:val="single" w:sz="4"/>
              <w:bottom w:color="000000" w:space="0" w:val="single" w:sz="4"/>
              <w:right w:color="000000" w:space="0" w:val="single" w:sz="4"/>
            </w:tcBorders>
          </w:tcPr>
          <w:p w:rsidP="00000000" w:rsidRPr="00000000" w:rsidR="00000000" w:rsidDel="00000000" w:rsidRDefault="00000000">
            <w:pPr>
              <w:contextualSpacing w:val="0"/>
            </w:pPr>
            <w:r w:rsidRPr="00000000" w:rsidR="00000000" w:rsidDel="00000000">
              <w:rPr>
                <w:rtl w:val="0"/>
              </w:rPr>
            </w:r>
          </w:p>
        </w:tc>
        <w:tc>
          <w:tcPr>
            <w:tcBorders>
              <w:top w:color="000000" w:space="0" w:val="single" w:sz="4"/>
              <w:left w:color="000000" w:space="0" w:val="single" w:sz="4"/>
              <w:bottom w:color="000000" w:space="0" w:val="single" w:sz="4"/>
              <w:right w:color="000000" w:space="0" w:val="single" w:sz="4"/>
            </w:tcBorders>
          </w:tcPr>
          <w:p w:rsidP="00000000" w:rsidRPr="00000000" w:rsidR="00000000" w:rsidDel="00000000" w:rsidRDefault="00000000">
            <w:pPr>
              <w:contextualSpacing w:val="0"/>
            </w:pPr>
            <w:r w:rsidRPr="00000000" w:rsidR="00000000" w:rsidDel="00000000">
              <w:rPr>
                <w:rtl w:val="0"/>
              </w:rPr>
              <w:t xml:space="preserve">Alycia Dammer - Counselor</w:t>
            </w:r>
          </w:p>
        </w:tc>
        <w:tc>
          <w:tcPr>
            <w:tcBorders>
              <w:top w:color="000000" w:space="0" w:val="single" w:sz="4"/>
              <w:left w:color="000000" w:space="0" w:val="single" w:sz="4"/>
              <w:bottom w:color="000000" w:space="0" w:val="single" w:sz="4"/>
              <w:right w:color="000000" w:space="0" w:val="single" w:sz="4"/>
            </w:tcBorders>
          </w:tcPr>
          <w:p w:rsidP="00000000" w:rsidRPr="00000000" w:rsidR="00000000" w:rsidDel="00000000" w:rsidRDefault="00000000">
            <w:pPr>
              <w:contextualSpacing w:val="0"/>
            </w:pPr>
            <w:r w:rsidRPr="00000000" w:rsidR="00000000" w:rsidDel="00000000">
              <w:rPr>
                <w:rtl w:val="0"/>
              </w:rPr>
              <w:t xml:space="preserve">End of Year</w:t>
            </w:r>
          </w:p>
        </w:tc>
      </w:tr>
      <w:tr>
        <w:trPr>
          <w:trHeight w:val="520" w:hRule="atLeast"/>
        </w:trPr>
        <w:tc>
          <w:tcPr>
            <w:tcBorders>
              <w:top w:color="000000" w:space="0" w:val="single" w:sz="4"/>
              <w:left w:color="000000" w:space="0" w:val="single" w:sz="4"/>
              <w:bottom w:color="000000" w:space="0" w:val="single" w:sz="4"/>
              <w:right w:color="000000" w:space="0" w:val="single" w:sz="4"/>
            </w:tcBorders>
          </w:tcPr>
          <w:p w:rsidP="00000000" w:rsidRPr="00000000" w:rsidR="00000000" w:rsidDel="00000000" w:rsidRDefault="00000000">
            <w:pPr>
              <w:spacing w:lineRule="auto" w:after="0"/>
              <w:ind w:left="102" w:firstLine="0" w:right="651"/>
              <w:contextualSpacing w:val="0"/>
            </w:pPr>
            <w:r w:rsidRPr="00000000" w:rsidR="00000000" w:rsidDel="00000000">
              <w:rPr>
                <w:rFonts w:cs="Cambria" w:hAnsi="Cambria" w:eastAsia="Cambria" w:ascii="Cambria"/>
                <w:rtl w:val="0"/>
              </w:rPr>
              <w:t xml:space="preserve">Percentage of students taking advanced courses</w:t>
            </w:r>
          </w:p>
        </w:tc>
        <w:tc>
          <w:tcPr>
            <w:tcBorders>
              <w:top w:color="000000" w:space="0" w:val="single" w:sz="4"/>
              <w:left w:color="000000" w:space="0" w:val="single" w:sz="4"/>
              <w:bottom w:color="000000" w:space="0" w:val="single" w:sz="4"/>
              <w:right w:color="000000" w:space="0" w:val="single" w:sz="4"/>
            </w:tcBorders>
          </w:tcPr>
          <w:p w:rsidP="00000000" w:rsidRPr="00000000" w:rsidR="00000000" w:rsidDel="00000000" w:rsidRDefault="00000000">
            <w:pPr>
              <w:contextualSpacing w:val="0"/>
            </w:pPr>
            <w:r w:rsidRPr="00000000" w:rsidR="00000000" w:rsidDel="00000000">
              <w:rPr>
                <w:rtl w:val="0"/>
              </w:rPr>
            </w:r>
          </w:p>
        </w:tc>
        <w:tc>
          <w:tcPr>
            <w:tcBorders>
              <w:top w:color="000000" w:space="0" w:val="single" w:sz="4"/>
              <w:left w:color="000000" w:space="0" w:val="single" w:sz="4"/>
              <w:bottom w:color="000000" w:space="0" w:val="single" w:sz="4"/>
              <w:right w:color="000000" w:space="0" w:val="single" w:sz="4"/>
            </w:tcBorders>
          </w:tcPr>
          <w:p w:rsidP="00000000" w:rsidRPr="00000000" w:rsidR="00000000" w:rsidDel="00000000" w:rsidRDefault="00000000">
            <w:pPr>
              <w:contextualSpacing w:val="0"/>
            </w:pPr>
            <w:r w:rsidRPr="00000000" w:rsidR="00000000" w:rsidDel="00000000">
              <w:rPr>
                <w:rtl w:val="0"/>
              </w:rPr>
              <w:t xml:space="preserve">Alycia Dammer - Counselor</w:t>
            </w:r>
          </w:p>
        </w:tc>
        <w:tc>
          <w:tcPr>
            <w:tcBorders>
              <w:top w:color="000000" w:space="0" w:val="single" w:sz="4"/>
              <w:left w:color="000000" w:space="0" w:val="single" w:sz="4"/>
              <w:bottom w:color="000000" w:space="0" w:val="single" w:sz="4"/>
              <w:right w:color="000000" w:space="0" w:val="single" w:sz="4"/>
            </w:tcBorders>
          </w:tcPr>
          <w:p w:rsidP="00000000" w:rsidRPr="00000000" w:rsidR="00000000" w:rsidDel="00000000" w:rsidRDefault="00000000">
            <w:pPr>
              <w:contextualSpacing w:val="0"/>
            </w:pPr>
            <w:r w:rsidRPr="00000000" w:rsidR="00000000" w:rsidDel="00000000">
              <w:rPr>
                <w:rtl w:val="0"/>
              </w:rPr>
              <w:t xml:space="preserve">Beginning of Year and End of Year</w:t>
            </w:r>
          </w:p>
        </w:tc>
      </w:tr>
      <w:tr>
        <w:trPr>
          <w:trHeight w:val="780" w:hRule="atLeast"/>
        </w:trPr>
        <w:tc>
          <w:tcPr>
            <w:tcBorders>
              <w:top w:color="000000" w:space="0" w:val="single" w:sz="4"/>
              <w:left w:color="000000" w:space="0" w:val="single" w:sz="4"/>
              <w:bottom w:color="000000" w:space="0" w:val="single" w:sz="4"/>
              <w:right w:color="000000" w:space="0" w:val="single" w:sz="4"/>
            </w:tcBorders>
          </w:tcPr>
          <w:p w:rsidP="00000000" w:rsidRPr="00000000" w:rsidR="00000000" w:rsidDel="00000000" w:rsidRDefault="00000000">
            <w:pPr>
              <w:spacing w:lineRule="auto" w:after="0"/>
              <w:ind w:left="102" w:firstLine="0" w:right="318"/>
              <w:contextualSpacing w:val="0"/>
            </w:pPr>
            <w:r w:rsidRPr="00000000" w:rsidR="00000000" w:rsidDel="00000000">
              <w:rPr>
                <w:rFonts w:cs="Cambria" w:hAnsi="Cambria" w:eastAsia="Cambria" w:ascii="Cambria"/>
                <w:rtl w:val="0"/>
              </w:rPr>
              <w:t xml:space="preserve">Percentage of students reaching college readiness benchmarks on EXPLORE, PLAN ACT</w:t>
            </w:r>
          </w:p>
        </w:tc>
        <w:tc>
          <w:tcPr>
            <w:tcBorders>
              <w:top w:color="000000" w:space="0" w:val="single" w:sz="4"/>
              <w:left w:color="000000" w:space="0" w:val="single" w:sz="4"/>
              <w:bottom w:color="000000" w:space="0" w:val="single" w:sz="4"/>
              <w:right w:color="000000" w:space="0" w:val="single" w:sz="4"/>
            </w:tcBorders>
          </w:tcPr>
          <w:p w:rsidP="00000000" w:rsidRPr="00000000" w:rsidR="00000000" w:rsidDel="00000000" w:rsidRDefault="00000000">
            <w:pPr>
              <w:contextualSpacing w:val="0"/>
            </w:pPr>
            <w:r w:rsidRPr="00000000" w:rsidR="00000000" w:rsidDel="00000000">
              <w:rPr>
                <w:rtl w:val="0"/>
              </w:rPr>
            </w:r>
          </w:p>
        </w:tc>
        <w:tc>
          <w:tcPr>
            <w:tcBorders>
              <w:top w:color="000000" w:space="0" w:val="single" w:sz="4"/>
              <w:left w:color="000000" w:space="0" w:val="single" w:sz="4"/>
              <w:bottom w:color="000000" w:space="0" w:val="single" w:sz="4"/>
              <w:right w:color="000000" w:space="0" w:val="single" w:sz="4"/>
            </w:tcBorders>
          </w:tcPr>
          <w:p w:rsidP="00000000" w:rsidRPr="00000000" w:rsidR="00000000" w:rsidDel="00000000" w:rsidRDefault="00000000">
            <w:pPr>
              <w:contextualSpacing w:val="0"/>
            </w:pPr>
            <w:r w:rsidRPr="00000000" w:rsidR="00000000" w:rsidDel="00000000">
              <w:rPr>
                <w:rtl w:val="0"/>
              </w:rPr>
              <w:t xml:space="preserve">Alycia Dammer -Counselor</w:t>
            </w:r>
          </w:p>
        </w:tc>
        <w:tc>
          <w:tcPr>
            <w:tcBorders>
              <w:top w:color="000000" w:space="0" w:val="single" w:sz="4"/>
              <w:left w:color="000000" w:space="0" w:val="single" w:sz="4"/>
              <w:bottom w:color="000000" w:space="0" w:val="single" w:sz="4"/>
              <w:right w:color="000000" w:space="0" w:val="single" w:sz="4"/>
            </w:tcBorders>
          </w:tcPr>
          <w:p w:rsidP="00000000" w:rsidRPr="00000000" w:rsidR="00000000" w:rsidDel="00000000" w:rsidRDefault="00000000">
            <w:pPr>
              <w:contextualSpacing w:val="0"/>
            </w:pPr>
            <w:r w:rsidRPr="00000000" w:rsidR="00000000" w:rsidDel="00000000">
              <w:rPr>
                <w:rtl w:val="0"/>
              </w:rPr>
              <w:t xml:space="preserve">After Testing</w:t>
            </w:r>
          </w:p>
        </w:tc>
      </w:tr>
      <w:tr>
        <w:trPr>
          <w:trHeight w:val="520" w:hRule="atLeast"/>
        </w:trPr>
        <w:tc>
          <w:tcPr>
            <w:tcBorders>
              <w:top w:color="000000" w:space="0" w:val="single" w:sz="4"/>
              <w:left w:color="000000" w:space="0" w:val="single" w:sz="4"/>
              <w:bottom w:color="000000" w:space="0" w:val="single" w:sz="4"/>
              <w:right w:color="000000" w:space="0" w:val="single" w:sz="4"/>
            </w:tcBorders>
          </w:tcPr>
          <w:p w:rsidP="00000000" w:rsidRPr="00000000" w:rsidR="00000000" w:rsidDel="00000000" w:rsidRDefault="00000000">
            <w:pPr>
              <w:spacing w:lineRule="auto" w:after="0"/>
              <w:ind w:left="102" w:firstLine="0" w:right="-19"/>
              <w:contextualSpacing w:val="0"/>
            </w:pPr>
            <w:r w:rsidRPr="00000000" w:rsidR="00000000" w:rsidDel="00000000">
              <w:rPr>
                <w:rFonts w:cs="Cambria" w:hAnsi="Cambria" w:eastAsia="Cambria" w:ascii="Cambria"/>
                <w:rtl w:val="0"/>
              </w:rPr>
              <w:t xml:space="preserve">End of Year Cumulative GPAs</w:t>
            </w:r>
          </w:p>
        </w:tc>
        <w:tc>
          <w:tcPr>
            <w:tcBorders>
              <w:top w:color="000000" w:space="0" w:val="single" w:sz="4"/>
              <w:left w:color="000000" w:space="0" w:val="single" w:sz="4"/>
              <w:bottom w:color="000000" w:space="0" w:val="single" w:sz="4"/>
              <w:right w:color="000000" w:space="0" w:val="single" w:sz="4"/>
            </w:tcBorders>
          </w:tcPr>
          <w:p w:rsidP="00000000" w:rsidRPr="00000000" w:rsidR="00000000" w:rsidDel="00000000" w:rsidRDefault="00000000">
            <w:pPr>
              <w:contextualSpacing w:val="0"/>
            </w:pPr>
            <w:r w:rsidRPr="00000000" w:rsidR="00000000" w:rsidDel="00000000">
              <w:rPr>
                <w:rtl w:val="0"/>
              </w:rPr>
            </w:r>
          </w:p>
        </w:tc>
        <w:tc>
          <w:tcPr>
            <w:tcBorders>
              <w:top w:color="000000" w:space="0" w:val="single" w:sz="4"/>
              <w:left w:color="000000" w:space="0" w:val="single" w:sz="4"/>
              <w:bottom w:color="000000" w:space="0" w:val="single" w:sz="4"/>
              <w:right w:color="000000" w:space="0" w:val="single" w:sz="4"/>
            </w:tcBorders>
          </w:tcPr>
          <w:p w:rsidP="00000000" w:rsidRPr="00000000" w:rsidR="00000000" w:rsidDel="00000000" w:rsidRDefault="00000000">
            <w:pPr>
              <w:contextualSpacing w:val="0"/>
            </w:pPr>
            <w:r w:rsidRPr="00000000" w:rsidR="00000000" w:rsidDel="00000000">
              <w:rPr>
                <w:rtl w:val="0"/>
              </w:rPr>
              <w:t xml:space="preserve">Alycia Dammer - Counselor</w:t>
            </w:r>
          </w:p>
        </w:tc>
        <w:tc>
          <w:tcPr>
            <w:tcBorders>
              <w:top w:color="000000" w:space="0" w:val="single" w:sz="4"/>
              <w:left w:color="000000" w:space="0" w:val="single" w:sz="4"/>
              <w:bottom w:color="000000" w:space="0" w:val="single" w:sz="4"/>
              <w:right w:color="000000" w:space="0" w:val="single" w:sz="4"/>
            </w:tcBorders>
          </w:tcPr>
          <w:p w:rsidP="00000000" w:rsidRPr="00000000" w:rsidR="00000000" w:rsidDel="00000000" w:rsidRDefault="00000000">
            <w:pPr>
              <w:contextualSpacing w:val="0"/>
            </w:pPr>
            <w:r w:rsidRPr="00000000" w:rsidR="00000000" w:rsidDel="00000000">
              <w:rPr>
                <w:rtl w:val="0"/>
              </w:rPr>
              <w:t xml:space="preserve">End of Year</w:t>
            </w:r>
          </w:p>
        </w:tc>
      </w:tr>
      <w:tr>
        <w:trPr>
          <w:trHeight w:val="520" w:hRule="atLeast"/>
        </w:trPr>
        <w:tc>
          <w:tcPr>
            <w:tcBorders>
              <w:top w:color="000000" w:space="0" w:val="single" w:sz="4"/>
              <w:left w:color="000000" w:space="0" w:val="single" w:sz="4"/>
              <w:bottom w:color="000000" w:space="0" w:val="single" w:sz="4"/>
              <w:right w:color="000000" w:space="0" w:val="single" w:sz="4"/>
            </w:tcBorders>
          </w:tcPr>
          <w:p w:rsidP="00000000" w:rsidRPr="00000000" w:rsidR="00000000" w:rsidDel="00000000" w:rsidRDefault="00000000">
            <w:pPr>
              <w:spacing w:lineRule="auto" w:after="0"/>
              <w:ind w:left="102" w:firstLine="0" w:right="-19"/>
              <w:contextualSpacing w:val="0"/>
            </w:pPr>
            <w:r w:rsidRPr="00000000" w:rsidR="00000000" w:rsidDel="00000000">
              <w:rPr>
                <w:rFonts w:cs="Cambria" w:hAnsi="Cambria" w:eastAsia="Cambria" w:ascii="Cambria"/>
                <w:rtl w:val="0"/>
              </w:rPr>
              <w:t xml:space="preserve">U of M/MnSCU Remediation Rates</w:t>
            </w:r>
          </w:p>
        </w:tc>
        <w:tc>
          <w:tcPr>
            <w:tcBorders>
              <w:top w:color="000000" w:space="0" w:val="single" w:sz="4"/>
              <w:left w:color="000000" w:space="0" w:val="single" w:sz="4"/>
              <w:bottom w:color="000000" w:space="0" w:val="single" w:sz="4"/>
              <w:right w:color="000000" w:space="0" w:val="single" w:sz="4"/>
            </w:tcBorders>
          </w:tcPr>
          <w:p w:rsidP="00000000" w:rsidRPr="00000000" w:rsidR="00000000" w:rsidDel="00000000" w:rsidRDefault="00000000">
            <w:pPr>
              <w:contextualSpacing w:val="0"/>
            </w:pPr>
            <w:r w:rsidRPr="00000000" w:rsidR="00000000" w:rsidDel="00000000">
              <w:rPr>
                <w:rtl w:val="0"/>
              </w:rPr>
            </w:r>
          </w:p>
        </w:tc>
        <w:tc>
          <w:tcPr>
            <w:tcBorders>
              <w:top w:color="000000" w:space="0" w:val="single" w:sz="4"/>
              <w:left w:color="000000" w:space="0" w:val="single" w:sz="4"/>
              <w:bottom w:color="000000" w:space="0" w:val="single" w:sz="4"/>
              <w:right w:color="000000" w:space="0" w:val="single" w:sz="4"/>
            </w:tcBorders>
          </w:tcPr>
          <w:p w:rsidP="00000000" w:rsidRPr="00000000" w:rsidR="00000000" w:rsidDel="00000000" w:rsidRDefault="00000000">
            <w:pPr>
              <w:contextualSpacing w:val="0"/>
            </w:pPr>
            <w:r w:rsidRPr="00000000" w:rsidR="00000000" w:rsidDel="00000000">
              <w:rPr>
                <w:rtl w:val="0"/>
              </w:rPr>
              <w:t xml:space="preserve">Alycia Dammer - Counselor</w:t>
            </w:r>
          </w:p>
        </w:tc>
        <w:tc>
          <w:tcPr>
            <w:tcBorders>
              <w:top w:color="000000" w:space="0" w:val="single" w:sz="4"/>
              <w:left w:color="000000" w:space="0" w:val="single" w:sz="4"/>
              <w:bottom w:color="000000" w:space="0" w:val="single" w:sz="4"/>
              <w:right w:color="000000" w:space="0" w:val="single" w:sz="4"/>
            </w:tcBorders>
          </w:tcPr>
          <w:p w:rsidP="00000000" w:rsidRPr="00000000" w:rsidR="00000000" w:rsidDel="00000000" w:rsidRDefault="00000000">
            <w:pPr>
              <w:contextualSpacing w:val="0"/>
            </w:pPr>
            <w:r w:rsidRPr="00000000" w:rsidR="00000000" w:rsidDel="00000000">
              <w:rPr>
                <w:rtl w:val="0"/>
              </w:rPr>
              <w:t xml:space="preserve">End of Year</w:t>
            </w:r>
          </w:p>
        </w:tc>
      </w:tr>
      <w:tr>
        <w:trPr>
          <w:trHeight w:val="780" w:hRule="atLeast"/>
        </w:trPr>
        <w:tc>
          <w:tcPr>
            <w:tcBorders>
              <w:top w:color="000000" w:space="0" w:val="single" w:sz="4"/>
              <w:left w:color="000000" w:space="0" w:val="single" w:sz="4"/>
              <w:bottom w:color="000000" w:space="0" w:val="single" w:sz="4"/>
              <w:right w:color="000000" w:space="0" w:val="single" w:sz="4"/>
            </w:tcBorders>
          </w:tcPr>
          <w:p w:rsidP="00000000" w:rsidRPr="00000000" w:rsidR="00000000" w:rsidDel="00000000" w:rsidRDefault="00000000">
            <w:pPr>
              <w:spacing w:lineRule="auto" w:after="0" w:before="1"/>
              <w:ind w:left="102" w:firstLine="0" w:right="321"/>
              <w:contextualSpacing w:val="0"/>
            </w:pPr>
            <w:r w:rsidRPr="00000000" w:rsidR="00000000" w:rsidDel="00000000">
              <w:rPr>
                <w:rFonts w:cs="Cambria" w:hAnsi="Cambria" w:eastAsia="Cambria" w:ascii="Cambria"/>
                <w:rtl w:val="0"/>
              </w:rPr>
              <w:t xml:space="preserve">Achievement Tests (MCA, NWEA, Scantron)</w:t>
            </w:r>
          </w:p>
        </w:tc>
        <w:tc>
          <w:tcPr>
            <w:tcBorders>
              <w:top w:color="000000" w:space="0" w:val="single" w:sz="4"/>
              <w:left w:color="000000" w:space="0" w:val="single" w:sz="4"/>
              <w:bottom w:color="000000" w:space="0" w:val="single" w:sz="4"/>
              <w:right w:color="000000" w:space="0" w:val="single" w:sz="4"/>
            </w:tcBorders>
          </w:tcPr>
          <w:p w:rsidP="00000000" w:rsidRPr="00000000" w:rsidR="00000000" w:rsidDel="00000000" w:rsidRDefault="00000000">
            <w:pPr>
              <w:contextualSpacing w:val="0"/>
            </w:pPr>
            <w:r w:rsidRPr="00000000" w:rsidR="00000000" w:rsidDel="00000000">
              <w:rPr>
                <w:rtl w:val="0"/>
              </w:rPr>
            </w:r>
          </w:p>
        </w:tc>
        <w:tc>
          <w:tcPr>
            <w:tcBorders>
              <w:top w:color="000000" w:space="0" w:val="single" w:sz="4"/>
              <w:left w:color="000000" w:space="0" w:val="single" w:sz="4"/>
              <w:bottom w:color="000000" w:space="0" w:val="single" w:sz="4"/>
              <w:right w:color="000000" w:space="0" w:val="single" w:sz="4"/>
            </w:tcBorders>
          </w:tcPr>
          <w:p w:rsidP="00000000" w:rsidRPr="00000000" w:rsidR="00000000" w:rsidDel="00000000" w:rsidRDefault="00000000">
            <w:pPr>
              <w:contextualSpacing w:val="0"/>
            </w:pPr>
            <w:r w:rsidRPr="00000000" w:rsidR="00000000" w:rsidDel="00000000">
              <w:rPr>
                <w:rtl w:val="0"/>
              </w:rPr>
              <w:t xml:space="preserve">Alycia Damer -Counselor</w:t>
            </w:r>
          </w:p>
        </w:tc>
        <w:tc>
          <w:tcPr>
            <w:tcBorders>
              <w:top w:color="000000" w:space="0" w:val="single" w:sz="4"/>
              <w:left w:color="000000" w:space="0" w:val="single" w:sz="4"/>
              <w:bottom w:color="000000" w:space="0" w:val="single" w:sz="4"/>
              <w:right w:color="000000" w:space="0" w:val="single" w:sz="4"/>
            </w:tcBorders>
          </w:tcPr>
          <w:p w:rsidP="00000000" w:rsidRPr="00000000" w:rsidR="00000000" w:rsidDel="00000000" w:rsidRDefault="00000000">
            <w:pPr>
              <w:contextualSpacing w:val="0"/>
            </w:pPr>
            <w:r w:rsidRPr="00000000" w:rsidR="00000000" w:rsidDel="00000000">
              <w:rPr>
                <w:rtl w:val="0"/>
              </w:rPr>
              <w:t xml:space="preserve">After Testing</w:t>
            </w:r>
          </w:p>
        </w:tc>
      </w:tr>
    </w:tbl>
    <w:p w:rsidP="00000000" w:rsidRPr="00000000" w:rsidR="00000000" w:rsidDel="00000000" w:rsidRDefault="00000000">
      <w:pPr>
        <w:spacing w:lineRule="auto" w:after="0" w:before="9"/>
        <w:contextualSpacing w:val="0"/>
      </w:pPr>
      <w:r w:rsidRPr="00000000" w:rsidR="00000000" w:rsidDel="00000000">
        <w:rPr>
          <w:rtl w:val="0"/>
        </w:rPr>
      </w:r>
    </w:p>
    <w:p w:rsidP="00000000" w:rsidRPr="00000000" w:rsidR="00000000" w:rsidDel="00000000" w:rsidRDefault="00000000">
      <w:pPr>
        <w:spacing w:lineRule="auto" w:after="0"/>
        <w:contextualSpacing w:val="0"/>
      </w:pPr>
      <w:r w:rsidRPr="00000000" w:rsidR="00000000" w:rsidDel="00000000">
        <w:rPr>
          <w:rtl w:val="0"/>
        </w:rPr>
      </w:r>
    </w:p>
    <w:p w:rsidP="00000000" w:rsidRPr="00000000" w:rsidR="00000000" w:rsidDel="00000000" w:rsidRDefault="00000000">
      <w:pPr>
        <w:spacing w:lineRule="auto" w:after="0"/>
        <w:contextualSpacing w:val="0"/>
      </w:pPr>
      <w:r w:rsidRPr="00000000" w:rsidR="00000000" w:rsidDel="00000000">
        <w:rPr>
          <w:rtl w:val="0"/>
        </w:rPr>
      </w:r>
    </w:p>
    <w:tbl>
      <w:tblPr>
        <w:tblStyle w:val="KixTable4"/>
        <w:bidiVisual w:val="0"/>
        <w:tblW w:w="10980.0" w:type="dxa"/>
        <w:jc w:val="left"/>
        <w:tblInd w:w="551.0" w:type="dxa"/>
        <w:tblLayout w:type="fixed"/>
        <w:tblLook w:val="0000"/>
      </w:tblPr>
      <w:tblGrid>
        <w:gridCol w:w="3150"/>
        <w:gridCol w:w="2340"/>
        <w:gridCol w:w="3435"/>
        <w:gridCol w:w="2055"/>
      </w:tblGrid>
      <w:tr>
        <w:trPr>
          <w:trHeight w:val="700" w:hRule="atLeast"/>
        </w:trPr>
        <w:tc>
          <w:tcPr>
            <w:tcBorders>
              <w:top w:color="000000" w:space="0" w:val="single" w:sz="4"/>
              <w:left w:color="000000" w:space="0" w:val="single" w:sz="4"/>
              <w:bottom w:color="000000" w:space="0" w:val="single" w:sz="4"/>
              <w:right w:color="000000" w:space="0" w:val="single" w:sz="4"/>
            </w:tcBorders>
          </w:tcPr>
          <w:p w:rsidP="00000000" w:rsidRPr="00000000" w:rsidR="00000000" w:rsidDel="00000000" w:rsidRDefault="00000000">
            <w:pPr>
              <w:spacing w:lineRule="auto" w:after="0" w:line="240"/>
              <w:ind w:left="102" w:firstLine="0" w:right="-19"/>
              <w:contextualSpacing w:val="0"/>
            </w:pPr>
            <w:r w:rsidRPr="00000000" w:rsidR="00000000" w:rsidDel="00000000">
              <w:rPr>
                <w:rFonts w:cs="Cambria" w:hAnsi="Cambria" w:eastAsia="Cambria" w:ascii="Cambria"/>
                <w:b w:val="1"/>
                <w:rtl w:val="0"/>
              </w:rPr>
              <w:t xml:space="preserve">Data </w:t>
            </w:r>
            <w:r w:rsidRPr="00000000" w:rsidR="00000000" w:rsidDel="00000000">
              <w:rPr>
                <w:rtl w:val="0"/>
              </w:rPr>
            </w:r>
          </w:p>
        </w:tc>
        <w:tc>
          <w:tcPr>
            <w:tcBorders>
              <w:top w:color="000000" w:space="0" w:val="single" w:sz="4"/>
              <w:left w:color="000000" w:space="0" w:val="single" w:sz="4"/>
              <w:bottom w:color="000000" w:space="0" w:val="single" w:sz="4"/>
              <w:right w:color="000000" w:space="0" w:val="single" w:sz="4"/>
            </w:tcBorders>
          </w:tcPr>
          <w:p w:rsidP="00000000" w:rsidRPr="00000000" w:rsidR="00000000" w:rsidDel="00000000" w:rsidRDefault="00000000">
            <w:pPr>
              <w:spacing w:lineRule="auto" w:after="0" w:line="240"/>
              <w:ind w:left="102" w:firstLine="0" w:right="-19"/>
              <w:contextualSpacing w:val="0"/>
            </w:pPr>
            <w:r w:rsidRPr="00000000" w:rsidR="00000000" w:rsidDel="00000000">
              <w:rPr>
                <w:rFonts w:cs="Cambria" w:hAnsi="Cambria" w:eastAsia="Cambria" w:ascii="Cambria"/>
                <w:b w:val="1"/>
                <w:rtl w:val="0"/>
              </w:rPr>
              <w:t xml:space="preserve">Source  </w:t>
            </w:r>
            <w:r w:rsidRPr="00000000" w:rsidR="00000000" w:rsidDel="00000000">
              <w:rPr>
                <w:rtl w:val="0"/>
              </w:rPr>
            </w:r>
          </w:p>
        </w:tc>
        <w:tc>
          <w:tcPr>
            <w:tcBorders>
              <w:top w:color="000000" w:space="0" w:val="single" w:sz="4"/>
              <w:left w:color="000000" w:space="0" w:val="single" w:sz="4"/>
              <w:bottom w:color="000000" w:space="0" w:val="single" w:sz="4"/>
              <w:right w:color="000000" w:space="0" w:val="single" w:sz="4"/>
            </w:tcBorders>
          </w:tcPr>
          <w:p w:rsidP="00000000" w:rsidRPr="00000000" w:rsidR="00000000" w:rsidDel="00000000" w:rsidRDefault="00000000">
            <w:pPr>
              <w:spacing w:lineRule="auto" w:after="0" w:line="240"/>
              <w:ind w:left="102" w:firstLine="0" w:right="-19"/>
              <w:contextualSpacing w:val="0"/>
            </w:pPr>
            <w:r w:rsidRPr="00000000" w:rsidR="00000000" w:rsidDel="00000000">
              <w:rPr>
                <w:rFonts w:cs="Cambria" w:hAnsi="Cambria" w:eastAsia="Cambria" w:ascii="Cambria"/>
                <w:b w:val="1"/>
                <w:rtl w:val="0"/>
              </w:rPr>
              <w:t xml:space="preserve">Who is responsible for getting?  </w:t>
            </w:r>
            <w:r w:rsidRPr="00000000" w:rsidR="00000000" w:rsidDel="00000000">
              <w:rPr>
                <w:rtl w:val="0"/>
              </w:rPr>
            </w:r>
          </w:p>
        </w:tc>
        <w:tc>
          <w:tcPr>
            <w:tcBorders>
              <w:top w:color="000000" w:space="0" w:val="single" w:sz="4"/>
              <w:left w:color="000000" w:space="0" w:val="single" w:sz="4"/>
              <w:bottom w:color="000000" w:space="0" w:val="single" w:sz="4"/>
              <w:right w:color="000000" w:space="0" w:val="single" w:sz="4"/>
            </w:tcBorders>
          </w:tcPr>
          <w:p w:rsidP="00000000" w:rsidRPr="00000000" w:rsidR="00000000" w:rsidDel="00000000" w:rsidRDefault="00000000">
            <w:pPr>
              <w:spacing w:lineRule="auto" w:after="0" w:line="240"/>
              <w:ind w:left="102" w:firstLine="0" w:right="-19"/>
              <w:contextualSpacing w:val="0"/>
            </w:pPr>
            <w:r w:rsidRPr="00000000" w:rsidR="00000000" w:rsidDel="00000000">
              <w:rPr>
                <w:rFonts w:cs="Cambria" w:hAnsi="Cambria" w:eastAsia="Cambria" w:ascii="Cambria"/>
                <w:b w:val="1"/>
                <w:rtl w:val="0"/>
              </w:rPr>
              <w:t xml:space="preserve">When will it be </w:t>
            </w:r>
            <w:r w:rsidRPr="00000000" w:rsidR="00000000" w:rsidDel="00000000">
              <w:rPr>
                <w:rtl w:val="0"/>
              </w:rPr>
            </w:r>
          </w:p>
          <w:p w:rsidP="00000000" w:rsidRPr="00000000" w:rsidR="00000000" w:rsidDel="00000000" w:rsidRDefault="00000000">
            <w:pPr>
              <w:spacing w:lineRule="auto" w:after="0" w:line="240" w:before="38"/>
              <w:ind w:left="102" w:firstLine="0" w:right="-19"/>
              <w:contextualSpacing w:val="0"/>
            </w:pPr>
            <w:r w:rsidRPr="00000000" w:rsidR="00000000" w:rsidDel="00000000">
              <w:rPr>
                <w:rFonts w:cs="Cambria" w:hAnsi="Cambria" w:eastAsia="Cambria" w:ascii="Cambria"/>
                <w:b w:val="1"/>
                <w:rtl w:val="0"/>
              </w:rPr>
              <w:t xml:space="preserve">gathered? </w:t>
            </w:r>
            <w:r w:rsidRPr="00000000" w:rsidR="00000000" w:rsidDel="00000000">
              <w:rPr>
                <w:rtl w:val="0"/>
              </w:rPr>
            </w:r>
          </w:p>
        </w:tc>
      </w:tr>
      <w:tr>
        <w:trPr>
          <w:trHeight w:val="780" w:hRule="atLeast"/>
        </w:trPr>
        <w:tc>
          <w:tcPr>
            <w:tcBorders>
              <w:top w:color="000000" w:space="0" w:val="single" w:sz="4"/>
              <w:left w:color="000000" w:space="0" w:val="single" w:sz="4"/>
              <w:bottom w:color="000000" w:space="0" w:val="single" w:sz="4"/>
              <w:right w:color="000000" w:space="0" w:val="single" w:sz="4"/>
            </w:tcBorders>
          </w:tcPr>
          <w:p w:rsidP="00000000" w:rsidRPr="00000000" w:rsidR="00000000" w:rsidDel="00000000" w:rsidRDefault="00000000">
            <w:pPr>
              <w:spacing w:lineRule="auto" w:after="0" w:before="10"/>
              <w:contextualSpacing w:val="0"/>
            </w:pPr>
            <w:r w:rsidRPr="00000000" w:rsidR="00000000" w:rsidDel="00000000">
              <w:rPr>
                <w:rtl w:val="0"/>
              </w:rPr>
            </w:r>
          </w:p>
          <w:p w:rsidP="00000000" w:rsidRPr="00000000" w:rsidR="00000000" w:rsidDel="00000000" w:rsidRDefault="00000000">
            <w:pPr>
              <w:spacing w:lineRule="auto" w:after="0" w:line="240"/>
              <w:ind w:left="102" w:firstLine="0" w:right="-19"/>
              <w:contextualSpacing w:val="0"/>
            </w:pPr>
            <w:r w:rsidRPr="00000000" w:rsidR="00000000" w:rsidDel="00000000">
              <w:rPr>
                <w:rFonts w:cs="Cambria" w:hAnsi="Cambria" w:eastAsia="Cambria" w:ascii="Cambria"/>
                <w:rtl w:val="0"/>
              </w:rPr>
              <w:t xml:space="preserve">Teacher Perception</w:t>
            </w:r>
          </w:p>
        </w:tc>
        <w:tc>
          <w:tcPr>
            <w:tcBorders>
              <w:top w:color="000000" w:space="0" w:val="single" w:sz="4"/>
              <w:left w:color="000000" w:space="0" w:val="single" w:sz="4"/>
              <w:bottom w:color="000000" w:space="0" w:val="single" w:sz="4"/>
              <w:right w:color="000000" w:space="0" w:val="single" w:sz="4"/>
            </w:tcBorders>
          </w:tcPr>
          <w:p w:rsidP="00000000" w:rsidRPr="00000000" w:rsidR="00000000" w:rsidDel="00000000" w:rsidRDefault="00000000">
            <w:pPr>
              <w:spacing w:lineRule="auto" w:after="0" w:before="10"/>
              <w:contextualSpacing w:val="0"/>
            </w:pPr>
            <w:r w:rsidRPr="00000000" w:rsidR="00000000" w:rsidDel="00000000">
              <w:rPr>
                <w:color w:val="c27ba0"/>
                <w:sz w:val="24"/>
                <w:rtl w:val="0"/>
              </w:rPr>
              <w:t xml:space="preserve">Leadership Team Meetings and End of the Year Survey via Google Docs</w:t>
            </w:r>
          </w:p>
          <w:p w:rsidP="00000000" w:rsidRPr="00000000" w:rsidR="00000000" w:rsidDel="00000000" w:rsidRDefault="00000000">
            <w:pPr>
              <w:spacing w:lineRule="auto" w:after="0" w:line="240"/>
              <w:ind w:left="102" w:firstLine="0" w:right="-19"/>
              <w:contextualSpacing w:val="0"/>
            </w:pPr>
            <w:r w:rsidRPr="00000000" w:rsidR="00000000" w:rsidDel="00000000">
              <w:rPr>
                <w:rFonts w:cs="Cambria" w:hAnsi="Cambria" w:eastAsia="Cambria" w:ascii="Cambria"/>
                <w:b w:val="1"/>
                <w:rtl w:val="0"/>
              </w:rPr>
              <w:t xml:space="preserve"> </w:t>
            </w:r>
            <w:r w:rsidRPr="00000000" w:rsidR="00000000" w:rsidDel="00000000">
              <w:rPr>
                <w:rtl w:val="0"/>
              </w:rPr>
            </w:r>
          </w:p>
        </w:tc>
        <w:tc>
          <w:tcPr>
            <w:tcBorders>
              <w:top w:color="000000" w:space="0" w:val="single" w:sz="4"/>
              <w:left w:color="000000" w:space="0" w:val="single" w:sz="4"/>
              <w:bottom w:color="000000" w:space="0" w:val="single" w:sz="4"/>
              <w:right w:color="000000" w:space="0" w:val="single" w:sz="4"/>
            </w:tcBorders>
          </w:tcPr>
          <w:p w:rsidP="00000000" w:rsidRPr="00000000" w:rsidR="00000000" w:rsidDel="00000000" w:rsidRDefault="00000000">
            <w:pPr>
              <w:spacing w:lineRule="auto" w:after="0" w:before="10"/>
              <w:contextualSpacing w:val="0"/>
            </w:pPr>
            <w:r w:rsidRPr="00000000" w:rsidR="00000000" w:rsidDel="00000000">
              <w:rPr>
                <w:rtl w:val="0"/>
              </w:rPr>
            </w:r>
          </w:p>
          <w:p w:rsidP="00000000" w:rsidRPr="00000000" w:rsidR="00000000" w:rsidDel="00000000" w:rsidRDefault="00000000">
            <w:pPr>
              <w:spacing w:lineRule="auto" w:after="0" w:line="240"/>
              <w:ind w:left="102" w:firstLine="0" w:right="-19"/>
              <w:contextualSpacing w:val="0"/>
            </w:pPr>
            <w:r w:rsidRPr="00000000" w:rsidR="00000000" w:rsidDel="00000000">
              <w:rPr>
                <w:rFonts w:cs="Cambria" w:hAnsi="Cambria" w:eastAsia="Cambria" w:ascii="Cambria"/>
                <w:b w:val="1"/>
                <w:color w:val="a64d79"/>
                <w:rtl w:val="0"/>
              </w:rPr>
              <w:t xml:space="preserve"> Courtney</w:t>
            </w:r>
            <w:r w:rsidRPr="00000000" w:rsidR="00000000" w:rsidDel="00000000">
              <w:rPr>
                <w:rtl w:val="0"/>
              </w:rPr>
            </w:r>
          </w:p>
        </w:tc>
        <w:tc>
          <w:tcPr>
            <w:tcBorders>
              <w:top w:color="000000" w:space="0" w:val="single" w:sz="4"/>
              <w:left w:color="000000" w:space="0" w:val="single" w:sz="4"/>
              <w:bottom w:color="000000" w:space="0" w:val="single" w:sz="4"/>
              <w:right w:color="000000" w:space="0" w:val="single" w:sz="4"/>
            </w:tcBorders>
          </w:tcPr>
          <w:p w:rsidP="00000000" w:rsidRPr="00000000" w:rsidR="00000000" w:rsidDel="00000000" w:rsidRDefault="00000000">
            <w:pPr>
              <w:spacing w:lineRule="auto" w:after="0" w:line="240"/>
              <w:ind w:left="0" w:firstLine="0" w:right="-19"/>
              <w:contextualSpacing w:val="0"/>
            </w:pPr>
            <w:r w:rsidRPr="00000000" w:rsidR="00000000" w:rsidDel="00000000">
              <w:rPr>
                <w:color w:val="a64d79"/>
                <w:sz w:val="24"/>
                <w:rtl w:val="0"/>
              </w:rPr>
              <w:t xml:space="preserve">At scheduled meeting times and End of the Year </w:t>
            </w:r>
            <w:r w:rsidRPr="00000000" w:rsidR="00000000" w:rsidDel="00000000">
              <w:rPr>
                <w:rtl w:val="0"/>
              </w:rPr>
            </w:r>
          </w:p>
        </w:tc>
      </w:tr>
      <w:tr>
        <w:trPr>
          <w:trHeight w:val="780" w:hRule="atLeast"/>
        </w:trPr>
        <w:tc>
          <w:tcPr>
            <w:tcBorders>
              <w:top w:color="000000" w:space="0" w:val="single" w:sz="4"/>
              <w:left w:color="000000" w:space="0" w:val="single" w:sz="4"/>
              <w:bottom w:color="000000" w:space="0" w:val="single" w:sz="4"/>
              <w:right w:color="000000" w:space="0" w:val="single" w:sz="4"/>
            </w:tcBorders>
          </w:tcPr>
          <w:p w:rsidP="00000000" w:rsidRPr="00000000" w:rsidR="00000000" w:rsidDel="00000000" w:rsidRDefault="00000000">
            <w:pPr>
              <w:spacing w:lineRule="auto" w:after="0" w:before="9"/>
              <w:contextualSpacing w:val="0"/>
            </w:pPr>
            <w:r w:rsidRPr="00000000" w:rsidR="00000000" w:rsidDel="00000000">
              <w:rPr>
                <w:rtl w:val="0"/>
              </w:rPr>
            </w:r>
          </w:p>
          <w:p w:rsidP="00000000" w:rsidRPr="00000000" w:rsidR="00000000" w:rsidDel="00000000" w:rsidRDefault="00000000">
            <w:pPr>
              <w:spacing w:lineRule="auto" w:after="0" w:line="240"/>
              <w:ind w:left="102" w:firstLine="0" w:right="-19"/>
              <w:contextualSpacing w:val="0"/>
            </w:pPr>
            <w:r w:rsidRPr="00000000" w:rsidR="00000000" w:rsidDel="00000000">
              <w:rPr>
                <w:rFonts w:cs="Cambria" w:hAnsi="Cambria" w:eastAsia="Cambria" w:ascii="Cambria"/>
                <w:rtl w:val="0"/>
              </w:rPr>
              <w:t xml:space="preserve">Student Perception</w:t>
            </w:r>
          </w:p>
        </w:tc>
        <w:tc>
          <w:tcPr>
            <w:tcBorders>
              <w:top w:color="000000" w:space="0" w:val="single" w:sz="4"/>
              <w:left w:color="000000" w:space="0" w:val="single" w:sz="4"/>
              <w:bottom w:color="000000" w:space="0" w:val="single" w:sz="4"/>
              <w:right w:color="000000" w:space="0" w:val="single" w:sz="4"/>
            </w:tcBorders>
          </w:tcPr>
          <w:p w:rsidP="00000000" w:rsidRPr="00000000" w:rsidR="00000000" w:rsidDel="00000000" w:rsidRDefault="00000000">
            <w:pPr>
              <w:spacing w:lineRule="auto" w:after="0" w:before="9"/>
              <w:contextualSpacing w:val="0"/>
            </w:pPr>
            <w:r w:rsidRPr="00000000" w:rsidR="00000000" w:rsidDel="00000000">
              <w:rPr>
                <w:color w:val="a64d79"/>
                <w:sz w:val="24"/>
                <w:rtl w:val="0"/>
              </w:rPr>
              <w:t xml:space="preserve">End of the year survey</w:t>
            </w:r>
          </w:p>
          <w:p w:rsidP="00000000" w:rsidRPr="00000000" w:rsidR="00000000" w:rsidDel="00000000" w:rsidRDefault="00000000">
            <w:pPr>
              <w:spacing w:lineRule="auto" w:after="0" w:line="240"/>
              <w:ind w:left="102" w:firstLine="0" w:right="-19"/>
              <w:contextualSpacing w:val="0"/>
            </w:pPr>
            <w:r w:rsidRPr="00000000" w:rsidR="00000000" w:rsidDel="00000000">
              <w:rPr>
                <w:rFonts w:cs="Cambria" w:hAnsi="Cambria" w:eastAsia="Cambria" w:ascii="Cambria"/>
                <w:b w:val="1"/>
                <w:rtl w:val="0"/>
              </w:rPr>
              <w:t xml:space="preserve"> </w:t>
            </w:r>
            <w:r w:rsidRPr="00000000" w:rsidR="00000000" w:rsidDel="00000000">
              <w:rPr>
                <w:rtl w:val="0"/>
              </w:rPr>
            </w:r>
          </w:p>
        </w:tc>
        <w:tc>
          <w:tcPr>
            <w:tcBorders>
              <w:top w:color="000000" w:space="0" w:val="single" w:sz="4"/>
              <w:left w:color="000000" w:space="0" w:val="single" w:sz="4"/>
              <w:bottom w:color="000000" w:space="0" w:val="single" w:sz="4"/>
              <w:right w:color="000000" w:space="0" w:val="single" w:sz="4"/>
            </w:tcBorders>
          </w:tcPr>
          <w:p w:rsidP="00000000" w:rsidRPr="00000000" w:rsidR="00000000" w:rsidDel="00000000" w:rsidRDefault="00000000">
            <w:pPr>
              <w:spacing w:lineRule="auto" w:after="0" w:line="240"/>
              <w:ind w:left="102" w:firstLine="0" w:right="-19"/>
              <w:contextualSpacing w:val="0"/>
            </w:pPr>
            <w:r w:rsidRPr="00000000" w:rsidR="00000000" w:rsidDel="00000000">
              <w:rPr>
                <w:rFonts w:cs="Cambria" w:hAnsi="Cambria" w:eastAsia="Cambria" w:ascii="Cambria"/>
                <w:rtl w:val="0"/>
              </w:rPr>
              <w:t xml:space="preserve">Advisors</w:t>
            </w:r>
          </w:p>
        </w:tc>
        <w:tc>
          <w:tcPr>
            <w:tcBorders>
              <w:top w:color="000000" w:space="0" w:val="single" w:sz="4"/>
              <w:left w:color="000000" w:space="0" w:val="single" w:sz="4"/>
              <w:bottom w:color="000000" w:space="0" w:val="single" w:sz="4"/>
              <w:right w:color="000000" w:space="0" w:val="single" w:sz="4"/>
            </w:tcBorders>
          </w:tcPr>
          <w:p w:rsidP="00000000" w:rsidRPr="00000000" w:rsidR="00000000" w:rsidDel="00000000" w:rsidRDefault="00000000">
            <w:pPr>
              <w:spacing w:lineRule="auto" w:after="0" w:before="9"/>
              <w:contextualSpacing w:val="0"/>
            </w:pPr>
            <w:r w:rsidRPr="00000000" w:rsidR="00000000" w:rsidDel="00000000">
              <w:rPr>
                <w:rtl w:val="0"/>
              </w:rPr>
            </w:r>
          </w:p>
          <w:p w:rsidP="00000000" w:rsidRPr="00000000" w:rsidR="00000000" w:rsidDel="00000000" w:rsidRDefault="00000000">
            <w:pPr>
              <w:spacing w:lineRule="auto" w:after="0" w:line="240"/>
              <w:ind w:left="102" w:firstLine="0" w:right="-19"/>
              <w:contextualSpacing w:val="0"/>
            </w:pPr>
            <w:r w:rsidRPr="00000000" w:rsidR="00000000" w:rsidDel="00000000">
              <w:rPr>
                <w:rFonts w:cs="Cambria" w:hAnsi="Cambria" w:eastAsia="Cambria" w:ascii="Cambria"/>
                <w:rtl w:val="0"/>
              </w:rPr>
              <w:t xml:space="preserve"> At scheduled Advisory time at the end of the year</w:t>
            </w:r>
          </w:p>
        </w:tc>
      </w:tr>
      <w:tr>
        <w:trPr>
          <w:trHeight w:val="780" w:hRule="atLeast"/>
        </w:trPr>
        <w:tc>
          <w:tcPr>
            <w:tcBorders>
              <w:top w:color="000000" w:space="0" w:val="single" w:sz="4"/>
              <w:left w:color="000000" w:space="0" w:val="single" w:sz="4"/>
              <w:bottom w:color="000000" w:space="0" w:val="single" w:sz="4"/>
              <w:right w:color="000000" w:space="0" w:val="single" w:sz="4"/>
            </w:tcBorders>
          </w:tcPr>
          <w:p w:rsidP="00000000" w:rsidRPr="00000000" w:rsidR="00000000" w:rsidDel="00000000" w:rsidRDefault="00000000">
            <w:pPr>
              <w:spacing w:lineRule="auto" w:after="0" w:before="9"/>
              <w:contextualSpacing w:val="0"/>
            </w:pPr>
            <w:r w:rsidRPr="00000000" w:rsidR="00000000" w:rsidDel="00000000">
              <w:rPr>
                <w:rtl w:val="0"/>
              </w:rPr>
            </w:r>
          </w:p>
          <w:p w:rsidP="00000000" w:rsidRPr="00000000" w:rsidR="00000000" w:rsidDel="00000000" w:rsidRDefault="00000000">
            <w:pPr>
              <w:spacing w:lineRule="auto" w:after="0" w:line="240"/>
              <w:ind w:left="102" w:firstLine="0" w:right="-19"/>
              <w:contextualSpacing w:val="0"/>
            </w:pPr>
            <w:r w:rsidRPr="00000000" w:rsidR="00000000" w:rsidDel="00000000">
              <w:rPr>
                <w:rFonts w:cs="Cambria" w:hAnsi="Cambria" w:eastAsia="Cambria" w:ascii="Cambria"/>
                <w:rtl w:val="0"/>
              </w:rPr>
              <w:t xml:space="preserve">Parent Perception</w:t>
            </w:r>
          </w:p>
        </w:tc>
        <w:tc>
          <w:tcPr>
            <w:tcBorders>
              <w:top w:color="000000" w:space="0" w:val="single" w:sz="4"/>
              <w:left w:color="000000" w:space="0" w:val="single" w:sz="4"/>
              <w:bottom w:color="000000" w:space="0" w:val="single" w:sz="4"/>
              <w:right w:color="000000" w:space="0" w:val="single" w:sz="4"/>
            </w:tcBorders>
          </w:tcPr>
          <w:p w:rsidP="00000000" w:rsidRPr="00000000" w:rsidR="00000000" w:rsidDel="00000000" w:rsidRDefault="00000000">
            <w:pPr>
              <w:spacing w:lineRule="auto" w:after="0" w:before="9"/>
              <w:contextualSpacing w:val="0"/>
            </w:pPr>
            <w:r w:rsidRPr="00000000" w:rsidR="00000000" w:rsidDel="00000000">
              <w:rPr>
                <w:color w:val="a64d79"/>
                <w:sz w:val="24"/>
                <w:rtl w:val="0"/>
              </w:rPr>
              <w:t xml:space="preserve">Parent/Teacher Conferences and End of the Year Survey</w:t>
            </w:r>
          </w:p>
          <w:p w:rsidP="00000000" w:rsidRPr="00000000" w:rsidR="00000000" w:rsidDel="00000000" w:rsidRDefault="00000000">
            <w:pPr>
              <w:spacing w:lineRule="auto" w:after="0" w:line="240"/>
              <w:ind w:left="102" w:firstLine="0" w:right="-19"/>
              <w:contextualSpacing w:val="0"/>
            </w:pPr>
            <w:r w:rsidRPr="00000000" w:rsidR="00000000" w:rsidDel="00000000">
              <w:rPr>
                <w:rFonts w:cs="Cambria" w:hAnsi="Cambria" w:eastAsia="Cambria" w:ascii="Cambria"/>
                <w:b w:val="1"/>
                <w:rtl w:val="0"/>
              </w:rPr>
              <w:t xml:space="preserve"> </w:t>
            </w:r>
            <w:r w:rsidRPr="00000000" w:rsidR="00000000" w:rsidDel="00000000">
              <w:rPr>
                <w:rtl w:val="0"/>
              </w:rPr>
            </w:r>
          </w:p>
        </w:tc>
        <w:tc>
          <w:tcPr>
            <w:tcBorders>
              <w:top w:color="000000" w:space="0" w:val="single" w:sz="4"/>
              <w:left w:color="000000" w:space="0" w:val="single" w:sz="4"/>
              <w:bottom w:color="000000" w:space="0" w:val="single" w:sz="4"/>
              <w:right w:color="000000" w:space="0" w:val="single" w:sz="4"/>
            </w:tcBorders>
          </w:tcPr>
          <w:p w:rsidP="00000000" w:rsidRPr="00000000" w:rsidR="00000000" w:rsidDel="00000000" w:rsidRDefault="00000000">
            <w:pPr>
              <w:spacing w:lineRule="auto" w:after="0" w:before="9"/>
              <w:contextualSpacing w:val="0"/>
            </w:pPr>
            <w:r w:rsidRPr="00000000" w:rsidR="00000000" w:rsidDel="00000000">
              <w:rPr>
                <w:rtl w:val="0"/>
              </w:rPr>
            </w:r>
          </w:p>
          <w:p w:rsidP="00000000" w:rsidRPr="00000000" w:rsidR="00000000" w:rsidDel="00000000" w:rsidRDefault="00000000">
            <w:pPr>
              <w:spacing w:lineRule="auto" w:after="0" w:line="240"/>
              <w:ind w:left="102" w:firstLine="0" w:right="-19"/>
              <w:contextualSpacing w:val="0"/>
            </w:pPr>
            <w:r w:rsidRPr="00000000" w:rsidR="00000000" w:rsidDel="00000000">
              <w:rPr>
                <w:rFonts w:cs="Cambria" w:hAnsi="Cambria" w:eastAsia="Cambria" w:ascii="Cambria"/>
                <w:b w:val="1"/>
                <w:rtl w:val="0"/>
              </w:rPr>
              <w:t xml:space="preserve"> </w:t>
            </w:r>
            <w:r w:rsidRPr="00000000" w:rsidR="00000000" w:rsidDel="00000000">
              <w:rPr>
                <w:rFonts w:cs="Cambria" w:hAnsi="Cambria" w:eastAsia="Cambria" w:ascii="Cambria"/>
                <w:color w:val="c27ba0"/>
                <w:rtl w:val="0"/>
              </w:rPr>
              <w:t xml:space="preserve">Courtney</w:t>
            </w:r>
          </w:p>
        </w:tc>
        <w:tc>
          <w:tcPr>
            <w:tcBorders>
              <w:top w:color="000000" w:space="0" w:val="single" w:sz="4"/>
              <w:left w:color="000000" w:space="0" w:val="single" w:sz="4"/>
              <w:bottom w:color="000000" w:space="0" w:val="single" w:sz="4"/>
              <w:right w:color="000000" w:space="0" w:val="single" w:sz="4"/>
            </w:tcBorders>
          </w:tcPr>
          <w:p w:rsidP="00000000" w:rsidRPr="00000000" w:rsidR="00000000" w:rsidDel="00000000" w:rsidRDefault="00000000">
            <w:pPr>
              <w:spacing w:lineRule="auto" w:after="0" w:before="9"/>
              <w:contextualSpacing w:val="0"/>
            </w:pPr>
            <w:r w:rsidRPr="00000000" w:rsidR="00000000" w:rsidDel="00000000">
              <w:rPr>
                <w:color w:val="a64d79"/>
                <w:sz w:val="24"/>
                <w:rtl w:val="0"/>
              </w:rPr>
              <w:t xml:space="preserve">October, March and End of the Year</w:t>
            </w:r>
          </w:p>
          <w:p w:rsidP="00000000" w:rsidRPr="00000000" w:rsidR="00000000" w:rsidDel="00000000" w:rsidRDefault="00000000">
            <w:pPr>
              <w:spacing w:lineRule="auto" w:after="0" w:line="240"/>
              <w:ind w:left="102" w:firstLine="0" w:right="-19"/>
              <w:contextualSpacing w:val="0"/>
            </w:pPr>
            <w:r w:rsidRPr="00000000" w:rsidR="00000000" w:rsidDel="00000000">
              <w:rPr>
                <w:rFonts w:cs="Cambria" w:hAnsi="Cambria" w:eastAsia="Cambria" w:ascii="Cambria"/>
                <w:b w:val="1"/>
                <w:rtl w:val="0"/>
              </w:rPr>
              <w:t xml:space="preserve"> </w:t>
            </w:r>
            <w:r w:rsidRPr="00000000" w:rsidR="00000000" w:rsidDel="00000000">
              <w:rPr>
                <w:rtl w:val="0"/>
              </w:rPr>
            </w:r>
          </w:p>
        </w:tc>
      </w:tr>
    </w:tbl>
    <w:p w:rsidP="00000000" w:rsidRPr="00000000" w:rsidR="00000000" w:rsidDel="00000000" w:rsidRDefault="00000000">
      <w:pPr>
        <w:spacing w:lineRule="auto" w:after="0" w:before="4"/>
        <w:contextualSpacing w:val="0"/>
      </w:pPr>
      <w:r w:rsidRPr="00000000" w:rsidR="00000000" w:rsidDel="00000000">
        <w:rPr>
          <w:rtl w:val="0"/>
        </w:rPr>
      </w:r>
    </w:p>
    <w:p w:rsidP="00000000" w:rsidRPr="00000000" w:rsidR="00000000" w:rsidDel="00000000" w:rsidRDefault="00000000">
      <w:pPr>
        <w:spacing w:lineRule="auto" w:after="0" w:line="240"/>
        <w:ind w:left="112" w:firstLine="0" w:right="-19"/>
        <w:contextualSpacing w:val="0"/>
      </w:pPr>
      <w:r w:rsidRPr="00000000" w:rsidR="00000000" w:rsidDel="00000000">
        <w:rPr>
          <w:rFonts w:cs="Cambria" w:hAnsi="Cambria" w:eastAsia="Cambria" w:ascii="Cambria"/>
          <w:b w:val="1"/>
          <w:rtl w:val="0"/>
        </w:rPr>
        <w:t xml:space="preserve"> </w:t>
      </w:r>
      <w:r w:rsidRPr="00000000" w:rsidR="00000000" w:rsidDel="00000000">
        <w:rPr>
          <w:rtl w:val="0"/>
        </w:rPr>
      </w:r>
    </w:p>
    <w:p w:rsidP="00000000" w:rsidRPr="00000000" w:rsidR="00000000" w:rsidDel="00000000" w:rsidRDefault="00000000">
      <w:pPr>
        <w:spacing w:lineRule="auto" w:after="0" w:before="8"/>
        <w:contextualSpacing w:val="0"/>
      </w:pPr>
      <w:r w:rsidRPr="00000000" w:rsidR="00000000" w:rsidDel="00000000">
        <w:rPr>
          <w:rtl w:val="0"/>
        </w:rPr>
      </w:r>
    </w:p>
    <w:p w:rsidP="00000000" w:rsidRPr="00000000" w:rsidR="00000000" w:rsidDel="00000000" w:rsidRDefault="00000000">
      <w:pPr>
        <w:spacing w:lineRule="auto" w:after="0" w:line="240"/>
        <w:ind w:left="112" w:firstLine="0" w:right="-19"/>
        <w:contextualSpacing w:val="0"/>
      </w:pPr>
      <w:r w:rsidRPr="00000000" w:rsidR="00000000" w:rsidDel="00000000">
        <w:rPr>
          <w:rFonts w:cs="Cambria" w:hAnsi="Cambria" w:eastAsia="Cambria" w:ascii="Cambria"/>
          <w:b w:val="1"/>
          <w:rtl w:val="0"/>
        </w:rPr>
        <w:t xml:space="preserve">         Implementation Fidelity Reflection Rubric </w:t>
      </w:r>
      <w:r w:rsidRPr="00000000" w:rsidR="00000000" w:rsidDel="00000000">
        <w:rPr>
          <w:rtl w:val="0"/>
        </w:rPr>
      </w:r>
    </w:p>
    <w:p w:rsidP="00000000" w:rsidRPr="00000000" w:rsidR="00000000" w:rsidDel="00000000" w:rsidRDefault="00000000">
      <w:pPr>
        <w:spacing w:lineRule="auto" w:after="0" w:before="9"/>
        <w:contextualSpacing w:val="0"/>
      </w:pPr>
      <w:r w:rsidRPr="00000000" w:rsidR="00000000" w:rsidDel="00000000">
        <w:rPr>
          <w:rtl w:val="0"/>
        </w:rPr>
      </w:r>
    </w:p>
    <w:p w:rsidP="00000000" w:rsidRPr="00000000" w:rsidR="00000000" w:rsidDel="00000000" w:rsidRDefault="00000000">
      <w:pPr>
        <w:spacing w:lineRule="auto" w:after="0" w:before="9"/>
        <w:contextualSpacing w:val="0"/>
      </w:pPr>
      <w:r w:rsidRPr="00000000" w:rsidR="00000000" w:rsidDel="00000000">
        <w:rPr>
          <w:rtl w:val="0"/>
        </w:rPr>
      </w:r>
    </w:p>
    <w:p w:rsidP="00000000" w:rsidRPr="00000000" w:rsidR="00000000" w:rsidDel="00000000" w:rsidRDefault="00000000">
      <w:pPr>
        <w:spacing w:lineRule="auto" w:after="0" w:line="240"/>
        <w:ind w:left="112" w:firstLine="0" w:right="-19"/>
        <w:contextualSpacing w:val="0"/>
      </w:pPr>
      <w:r w:rsidRPr="00000000" w:rsidR="00000000" w:rsidDel="00000000">
        <w:rPr>
          <w:rFonts w:cs="Cambria" w:hAnsi="Cambria" w:eastAsia="Cambria" w:ascii="Cambria"/>
          <w:b w:val="1"/>
          <w:rtl w:val="0"/>
        </w:rPr>
        <w:t xml:space="preserve">         Data review and sharing process </w:t>
      </w:r>
    </w:p>
    <w:p w:rsidP="00000000" w:rsidRPr="00000000" w:rsidR="00000000" w:rsidDel="00000000" w:rsidRDefault="00000000">
      <w:pPr>
        <w:spacing w:lineRule="auto" w:after="0" w:line="240"/>
        <w:ind w:left="112" w:firstLine="0" w:right="-19"/>
        <w:contextualSpacing w:val="0"/>
      </w:pPr>
      <w:r w:rsidRPr="00000000" w:rsidR="00000000" w:rsidDel="00000000">
        <w:rPr>
          <w:rFonts w:cs="Cambria" w:hAnsi="Cambria" w:eastAsia="Cambria" w:ascii="Cambria"/>
          <w:b w:val="1"/>
          <w:rtl w:val="0"/>
        </w:rPr>
        <w:tab/>
      </w:r>
      <w:r w:rsidRPr="00000000" w:rsidR="00000000" w:rsidDel="00000000">
        <w:rPr>
          <w:rFonts w:cs="Cambria" w:hAnsi="Cambria" w:eastAsia="Cambria" w:ascii="Cambria"/>
          <w:b w:val="1"/>
          <w:color w:val="a64d79"/>
          <w:rtl w:val="0"/>
        </w:rPr>
        <w:t xml:space="preserve">We will review data as a leadership team and with our staff.</w:t>
      </w:r>
    </w:p>
    <w:p w:rsidP="00000000" w:rsidRPr="00000000" w:rsidR="00000000" w:rsidDel="00000000" w:rsidRDefault="00000000">
      <w:pPr>
        <w:spacing w:lineRule="auto" w:after="0" w:line="240"/>
        <w:ind w:left="112" w:firstLine="0" w:right="-19"/>
        <w:contextualSpacing w:val="0"/>
      </w:pPr>
      <w:r w:rsidRPr="00000000" w:rsidR="00000000" w:rsidDel="00000000">
        <w:rPr>
          <w:rtl w:val="0"/>
        </w:rPr>
      </w:r>
    </w:p>
    <w:p w:rsidP="00000000" w:rsidRPr="00000000" w:rsidR="00000000" w:rsidDel="00000000" w:rsidRDefault="00000000">
      <w:pPr>
        <w:spacing w:lineRule="auto" w:after="0" w:line="240"/>
        <w:ind w:left="112" w:firstLine="608" w:right="-19"/>
        <w:contextualSpacing w:val="0"/>
      </w:pPr>
      <w:r w:rsidRPr="00000000" w:rsidR="00000000" w:rsidDel="00000000">
        <w:rPr>
          <w:rFonts w:cs="Cambria" w:hAnsi="Cambria" w:eastAsia="Cambria" w:ascii="Cambria"/>
          <w:b w:val="1"/>
          <w:color w:val="a64d79"/>
          <w:rtl w:val="0"/>
        </w:rPr>
        <w:t xml:space="preserve">We will share data on our WebPage and link it to our Facebook Page.  </w:t>
      </w:r>
    </w:p>
    <w:p w:rsidP="00000000" w:rsidRPr="00000000" w:rsidR="00000000" w:rsidDel="00000000" w:rsidRDefault="00000000">
      <w:pPr>
        <w:spacing w:lineRule="auto" w:after="0" w:line="240"/>
        <w:ind w:left="112" w:firstLine="0" w:right="-19"/>
        <w:contextualSpacing w:val="0"/>
      </w:pPr>
      <w:r w:rsidRPr="00000000" w:rsidR="00000000" w:rsidDel="00000000">
        <w:rPr>
          <w:rFonts w:cs="Cambria" w:hAnsi="Cambria" w:eastAsia="Cambria" w:ascii="Cambria"/>
          <w:b w:val="1"/>
          <w:color w:val="a64d79"/>
          <w:rtl w:val="0"/>
        </w:rPr>
        <w:tab/>
        <w:t xml:space="preserve">We will share data at the 7th Grade Open House at the beginning of each school year.</w:t>
      </w:r>
    </w:p>
    <w:sectPr>
      <w:pgSz w:w="12240" w:h="15840"/>
      <w:pgMar w:left="320" w:right="260" w:top="360" w:bottom="28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imes New Roman"/>
  <w:font w:name="Calibri"/>
  <w:font w:name="Georgia"/>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ocDefaults>
    <w:rPrDefault>
      <w:rPr>
        <w:rFonts w:cs="Calibri" w:hAnsi="Calibri" w:eastAsia="Calibri" w:ascii="Calibri"/>
        <w:b w:val="0"/>
        <w:i w:val="0"/>
        <w:smallCaps w:val="0"/>
        <w:strike w:val="0"/>
        <w:color w:val="000000"/>
        <w:sz w:val="22"/>
        <w:u w:val="none"/>
        <w:vertAlign w:val="baseline"/>
      </w:rPr>
    </w:rPrDefault>
    <w:pPrDefault>
      <w:pPr>
        <w:keepNext w:val="0"/>
        <w:keepLines w:val="0"/>
        <w:widowControl w:val="0"/>
        <w:spacing w:lineRule="auto" w:after="20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120" w:before="480"/>
      <w:contextualSpacing w:val="1"/>
    </w:pPr>
    <w:rPr>
      <w:b w:val="1"/>
      <w:sz w:val="48"/>
    </w:rPr>
  </w:style>
  <w:style w:styleId="Heading2" w:type="paragraph">
    <w:name w:val="heading 2"/>
    <w:basedOn w:val="Normal"/>
    <w:next w:val="Normal"/>
    <w:pPr>
      <w:keepNext w:val="1"/>
      <w:keepLines w:val="1"/>
      <w:spacing w:lineRule="auto" w:after="80" w:before="360"/>
      <w:contextualSpacing w:val="1"/>
    </w:pPr>
    <w:rPr>
      <w:b w:val="1"/>
      <w:sz w:val="36"/>
    </w:rPr>
  </w:style>
  <w:style w:styleId="Heading3" w:type="paragraph">
    <w:name w:val="heading 3"/>
    <w:basedOn w:val="Normal"/>
    <w:next w:val="Normal"/>
    <w:pPr>
      <w:keepNext w:val="1"/>
      <w:keepLines w:val="1"/>
      <w:spacing w:lineRule="auto" w:after="80" w:before="280"/>
      <w:contextualSpacing w:val="1"/>
    </w:pPr>
    <w:rPr>
      <w:b w:val="1"/>
      <w:sz w:val="28"/>
    </w:rPr>
  </w:style>
  <w:style w:styleId="Heading4" w:type="paragraph">
    <w:name w:val="heading 4"/>
    <w:basedOn w:val="Normal"/>
    <w:next w:val="Normal"/>
    <w:pPr>
      <w:keepNext w:val="1"/>
      <w:keepLines w:val="1"/>
      <w:spacing w:lineRule="auto" w:after="40" w:before="240"/>
      <w:contextualSpacing w:val="1"/>
    </w:pPr>
    <w:rPr>
      <w:b w:val="1"/>
      <w:sz w:val="24"/>
    </w:rPr>
  </w:style>
  <w:style w:styleId="Heading5" w:type="paragraph">
    <w:name w:val="heading 5"/>
    <w:basedOn w:val="Normal"/>
    <w:next w:val="Normal"/>
    <w:pPr>
      <w:keepNext w:val="1"/>
      <w:keepLines w:val="1"/>
      <w:spacing w:lineRule="auto" w:after="40" w:before="220"/>
      <w:contextualSpacing w:val="1"/>
    </w:pPr>
    <w:rPr>
      <w:b w:val="1"/>
      <w:sz w:val="22"/>
    </w:rPr>
  </w:style>
  <w:style w:styleId="Heading6" w:type="paragraph">
    <w:name w:val="heading 6"/>
    <w:basedOn w:val="Normal"/>
    <w:next w:val="Normal"/>
    <w:pPr>
      <w:keepNext w:val="1"/>
      <w:keepLines w:val="1"/>
      <w:spacing w:lineRule="auto" w:after="40" w:before="200"/>
      <w:contextualSpacing w:val="1"/>
    </w:pPr>
    <w:rPr>
      <w:b w:val="1"/>
      <w:sz w:val="20"/>
    </w:rPr>
  </w:style>
  <w:style w:styleId="Title" w:type="paragraph">
    <w:name w:val="Title"/>
    <w:basedOn w:val="Normal"/>
    <w:next w:val="Normal"/>
    <w:pPr>
      <w:keepNext w:val="1"/>
      <w:keepLines w:val="1"/>
      <w:spacing w:lineRule="auto" w:after="120" w:before="480"/>
      <w:contextualSpacing w:val="1"/>
    </w:pPr>
    <w:rPr>
      <w:b w:val="1"/>
      <w:sz w:val="72"/>
    </w:rPr>
  </w:style>
  <w:style w:styleId="Subtitle" w:type="paragraph">
    <w:name w:val="Subtitle"/>
    <w:basedOn w:val="Normal"/>
    <w:next w:val="Normal"/>
    <w:pPr>
      <w:keepNext w:val="1"/>
      <w:keepLines w:val="1"/>
      <w:spacing w:lineRule="auto" w:after="80" w:before="360"/>
      <w:contextualSpacing w:val="1"/>
    </w:pPr>
    <w:rPr>
      <w:rFonts w:cs="Georgia" w:hAnsi="Georgia" w:eastAsia="Georgia" w:ascii="Georgia"/>
      <w:i w:val="1"/>
      <w:color w:val="666666"/>
      <w:sz w:val="48"/>
    </w:rPr>
  </w:style>
  <w:style w:styleId="KixTable1" w:type="table">
    <w:basedOn w:val="TableNormal"/>
    <w:tblPr>
      <w:tblStyleRowBandSize w:val="1"/>
      <w:tblStyleColBandSize w:val="1"/>
      <w:tblCellMar>
        <w:left w:w="0.0" w:type="dxa"/>
        <w:right w:w="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KixTable2" w:type="table">
    <w:basedOn w:val="TableNormal"/>
    <w:tblPr>
      <w:tblStyleRowBandSize w:val="1"/>
      <w:tblStyleColBandSize w:val="1"/>
      <w:tblCellMar>
        <w:left w:w="0.0" w:type="dxa"/>
        <w:right w:w="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KixTable3" w:type="table">
    <w:basedOn w:val="TableNormal"/>
    <w:tblPr>
      <w:tblStyleRowBandSize w:val="1"/>
      <w:tblStyleColBandSize w:val="1"/>
      <w:tblCellMar>
        <w:left w:w="0.0" w:type="dxa"/>
        <w:right w:w="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KixTable4" w:type="table">
    <w:basedOn w:val="TableNormal"/>
    <w:tblPr>
      <w:tblStyleRowBandSize w:val="1"/>
      <w:tblStyleColBandSize w:val="1"/>
      <w:tblCellMar>
        <w:left w:w="0.0" w:type="dxa"/>
        <w:right w:w="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media/image00.jpg" Type="http://schemas.openxmlformats.org/officeDocument/2006/relationships/image" Id="rId5"/></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Barnum RampUp Barnum Annual Plan.docx</dc:title>
</cp:coreProperties>
</file>